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8D" w:rsidRDefault="00517B8D" w:rsidP="00517B8D">
      <w:pPr>
        <w:spacing w:before="100" w:beforeAutospacing="1" w:after="100" w:afterAutospacing="1"/>
      </w:pPr>
      <w:r>
        <w:t>             </w:t>
      </w:r>
    </w:p>
    <w:p w:rsidR="00517B8D" w:rsidRPr="00DD0B18" w:rsidRDefault="00517B8D" w:rsidP="00517B8D">
      <w:pPr>
        <w:spacing w:before="100" w:beforeAutospacing="1" w:after="100" w:afterAutospacing="1"/>
        <w:rPr>
          <w:rFonts w:ascii="Tahoma" w:hAnsi="Tahoma" w:cs="Tahoma"/>
        </w:rPr>
      </w:pPr>
      <w:r w:rsidRPr="00E74F97">
        <w:rPr>
          <w:rFonts w:ascii="Arial" w:hAnsi="Arial" w:cs="Arial"/>
        </w:rPr>
        <w:t>    </w:t>
      </w:r>
    </w:p>
    <w:p w:rsidR="00517B8D" w:rsidRPr="00DD0B18" w:rsidRDefault="00517B8D" w:rsidP="00517B8D">
      <w:pPr>
        <w:pStyle w:val="NormalWeb"/>
        <w:shd w:val="clear" w:color="auto" w:fill="FFFFFF"/>
        <w:spacing w:before="0" w:beforeAutospacing="0" w:after="240" w:afterAutospacing="0" w:line="351" w:lineRule="atLeast"/>
        <w:jc w:val="center"/>
        <w:rPr>
          <w:rFonts w:ascii="Tahoma" w:hAnsi="Tahoma" w:cs="Tahoma"/>
          <w:color w:val="000000"/>
        </w:rPr>
      </w:pPr>
      <w:r w:rsidRPr="00DD0B18">
        <w:rPr>
          <w:rStyle w:val="Strong"/>
          <w:rFonts w:ascii="Tahoma" w:hAnsi="Tahoma" w:cs="Tahoma"/>
          <w:color w:val="000000"/>
        </w:rPr>
        <w:t>PRECIZĂRI</w:t>
      </w:r>
    </w:p>
    <w:p w:rsidR="00517B8D" w:rsidRPr="00DD0B18" w:rsidRDefault="00517B8D" w:rsidP="00517B8D">
      <w:pPr>
        <w:pStyle w:val="NormalWeb"/>
        <w:shd w:val="clear" w:color="auto" w:fill="FFFFFF"/>
        <w:spacing w:before="0" w:beforeAutospacing="0" w:after="240" w:afterAutospacing="0" w:line="351" w:lineRule="atLeast"/>
        <w:jc w:val="center"/>
        <w:rPr>
          <w:rFonts w:ascii="Tahoma" w:hAnsi="Tahoma" w:cs="Tahoma"/>
          <w:color w:val="000000"/>
        </w:rPr>
      </w:pPr>
      <w:r w:rsidRPr="00DD0B18">
        <w:rPr>
          <w:rStyle w:val="Strong"/>
          <w:rFonts w:ascii="Tahoma" w:hAnsi="Tahoma" w:cs="Tahoma"/>
          <w:color w:val="000000"/>
        </w:rPr>
        <w:t>Referitoare la legea privind "cumpărarea de vechime"</w:t>
      </w:r>
    </w:p>
    <w:p w:rsidR="00517B8D" w:rsidRPr="00E74F97" w:rsidRDefault="00517B8D" w:rsidP="00517B8D">
      <w:pPr>
        <w:pStyle w:val="NormalWeb"/>
        <w:shd w:val="clear" w:color="auto" w:fill="FFFFFF"/>
        <w:spacing w:before="0" w:beforeAutospacing="0" w:after="240" w:afterAutospacing="0" w:line="351" w:lineRule="atLeast"/>
        <w:jc w:val="center"/>
        <w:rPr>
          <w:rFonts w:ascii="Arial" w:hAnsi="Arial" w:cs="Arial"/>
          <w:color w:val="000000"/>
        </w:rPr>
      </w:pPr>
      <w:r w:rsidRPr="00E74F97">
        <w:rPr>
          <w:rFonts w:ascii="Arial" w:hAnsi="Arial" w:cs="Arial"/>
          <w:color w:val="000000"/>
        </w:rPr>
        <w:t> </w:t>
      </w:r>
    </w:p>
    <w:p w:rsidR="00517B8D" w:rsidRPr="003011B2" w:rsidRDefault="00517B8D" w:rsidP="00517B8D">
      <w:pPr>
        <w:pStyle w:val="NormalWeb"/>
        <w:shd w:val="clear" w:color="auto" w:fill="FFFFFF"/>
        <w:spacing w:before="0" w:beforeAutospacing="0" w:after="240" w:afterAutospacing="0" w:line="351" w:lineRule="atLeas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pStyle w:val="NormalWeb"/>
        <w:shd w:val="clear" w:color="auto" w:fill="FFFFFF"/>
        <w:spacing w:before="0" w:beforeAutospacing="0" w:after="240" w:afterAutospacing="0" w:line="351" w:lineRule="atLeast"/>
        <w:ind w:firstLine="709"/>
        <w:jc w:val="both"/>
        <w:rPr>
          <w:rStyle w:val="Strong"/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1A1C1C"/>
          <w:w w:val="119"/>
        </w:rPr>
        <w:t>1.</w:t>
      </w:r>
      <w:r w:rsidRPr="003011B2">
        <w:rPr>
          <w:rFonts w:ascii="Tahoma" w:hAnsi="Tahoma" w:cs="Tahoma"/>
          <w:color w:val="000000"/>
        </w:rPr>
        <w:t>Legea care permite plata retroactivă a contribuțiilor de asigurări sociale, Legea nr</w:t>
      </w:r>
      <w:r w:rsidRPr="003011B2">
        <w:rPr>
          <w:rStyle w:val="Strong"/>
          <w:rFonts w:ascii="Tahoma" w:hAnsi="Tahoma" w:cs="Tahoma"/>
          <w:color w:val="000000"/>
        </w:rPr>
        <w:t>.</w:t>
      </w:r>
      <w:r w:rsidRPr="003011B2">
        <w:rPr>
          <w:rFonts w:ascii="Tahoma" w:hAnsi="Tahoma" w:cs="Tahoma"/>
          <w:color w:val="000000"/>
        </w:rPr>
        <w:t>186/2016, a fost publicată în Monitorul Oficial al României, Partea I, nr. 842 din 24.10.2016 şi, ca atare, a intrat în vigoare la data de 27.10.2016</w:t>
      </w:r>
      <w:r w:rsidRPr="003011B2">
        <w:rPr>
          <w:rStyle w:val="Strong"/>
          <w:rFonts w:ascii="Tahoma" w:hAnsi="Tahoma" w:cs="Tahoma"/>
          <w:color w:val="000000"/>
        </w:rPr>
        <w:t>.</w:t>
      </w:r>
    </w:p>
    <w:p w:rsidR="00517B8D" w:rsidRPr="009D1CED" w:rsidRDefault="00517B8D" w:rsidP="005B2136">
      <w:pPr>
        <w:pStyle w:val="NormalWeb"/>
        <w:shd w:val="clear" w:color="auto" w:fill="FFFFFF"/>
        <w:spacing w:before="0" w:beforeAutospacing="0" w:after="240" w:afterAutospacing="0" w:line="351" w:lineRule="atLeast"/>
        <w:ind w:firstLine="709"/>
        <w:jc w:val="both"/>
        <w:rPr>
          <w:rFonts w:ascii="Tahoma" w:hAnsi="Tahoma" w:cs="Tahoma"/>
          <w:b/>
          <w:bCs/>
          <w:color w:val="000000"/>
        </w:rPr>
      </w:pPr>
      <w:r w:rsidRPr="009D1CED">
        <w:rPr>
          <w:rFonts w:ascii="Tahoma" w:hAnsi="Tahoma" w:cs="Tahoma"/>
          <w:b/>
          <w:color w:val="1A1C1C"/>
          <w:w w:val="99"/>
        </w:rPr>
        <w:t>2.</w:t>
      </w:r>
      <w:r>
        <w:rPr>
          <w:rFonts w:ascii="Tahoma" w:hAnsi="Tahoma" w:cs="Tahoma"/>
          <w:color w:val="1A1C1C"/>
          <w:w w:val="99"/>
        </w:rPr>
        <w:t xml:space="preserve"> </w:t>
      </w:r>
      <w:r w:rsidRPr="003011B2">
        <w:rPr>
          <w:rFonts w:ascii="Tahoma" w:hAnsi="Tahoma" w:cs="Tahoma"/>
          <w:color w:val="1A1C1C"/>
          <w:w w:val="99"/>
        </w:rPr>
        <w:t>Poat</w:t>
      </w:r>
      <w:r w:rsidRPr="003011B2">
        <w:rPr>
          <w:rFonts w:ascii="Tahoma" w:hAnsi="Tahoma" w:cs="Tahoma"/>
          <w:color w:val="1A1C1C"/>
        </w:rPr>
        <w:t>e</w:t>
      </w:r>
      <w:r w:rsidRPr="003011B2">
        <w:rPr>
          <w:rFonts w:ascii="Tahoma" w:hAnsi="Tahoma" w:cs="Tahoma"/>
          <w:color w:val="1A1C1C"/>
          <w:spacing w:val="-27"/>
        </w:rPr>
        <w:t xml:space="preserve"> </w:t>
      </w:r>
      <w:r w:rsidRPr="003011B2">
        <w:rPr>
          <w:rFonts w:ascii="Tahoma" w:hAnsi="Tahoma" w:cs="Tahoma"/>
          <w:color w:val="1A1C1C"/>
        </w:rPr>
        <w:t>incheia</w:t>
      </w:r>
      <w:r w:rsidRPr="003011B2">
        <w:rPr>
          <w:rFonts w:ascii="Tahoma" w:hAnsi="Tahoma" w:cs="Tahoma"/>
          <w:color w:val="1A1C1C"/>
          <w:spacing w:val="-1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contract </w:t>
      </w:r>
      <w:r w:rsidRPr="003011B2">
        <w:rPr>
          <w:rFonts w:ascii="Tahoma" w:hAnsi="Tahoma" w:cs="Tahoma"/>
          <w:color w:val="1A1C1C"/>
          <w:spacing w:val="9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1A1C1C"/>
        </w:rPr>
        <w:t>asigurare sociala,</w:t>
      </w:r>
      <w:r w:rsidRPr="003011B2">
        <w:rPr>
          <w:rFonts w:ascii="Tahoma" w:hAnsi="Tahoma" w:cs="Tahoma"/>
          <w:color w:val="1A1C1C"/>
          <w:spacing w:val="-21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-24"/>
        </w:rPr>
        <w:t xml:space="preserve"> </w:t>
      </w:r>
      <w:r w:rsidRPr="003011B2">
        <w:rPr>
          <w:rFonts w:ascii="Tahoma" w:hAnsi="Tahoma" w:cs="Tahoma"/>
          <w:color w:val="1A1C1C"/>
        </w:rPr>
        <w:t>temeiul</w:t>
      </w:r>
      <w:r w:rsidRPr="003011B2">
        <w:rPr>
          <w:rFonts w:ascii="Tahoma" w:hAnsi="Tahoma" w:cs="Tahoma"/>
          <w:color w:val="1A1C1C"/>
          <w:spacing w:val="25"/>
        </w:rPr>
        <w:t xml:space="preserve"> </w:t>
      </w:r>
      <w:r w:rsidRPr="003011B2">
        <w:rPr>
          <w:rFonts w:ascii="Tahoma" w:hAnsi="Tahoma" w:cs="Tahoma"/>
          <w:color w:val="1A1C1C"/>
        </w:rPr>
        <w:t>acestui</w:t>
      </w:r>
      <w:r w:rsidRPr="003011B2">
        <w:rPr>
          <w:rFonts w:ascii="Tahoma" w:hAnsi="Tahoma" w:cs="Tahoma"/>
          <w:color w:val="1A1C1C"/>
          <w:spacing w:val="-7"/>
        </w:rPr>
        <w:t xml:space="preserve"> </w:t>
      </w:r>
      <w:r w:rsidRPr="003011B2">
        <w:rPr>
          <w:rFonts w:ascii="Tahoma" w:hAnsi="Tahoma" w:cs="Tahoma"/>
          <w:color w:val="1A1C1C"/>
        </w:rPr>
        <w:t>act</w:t>
      </w:r>
      <w:r w:rsidRPr="003011B2">
        <w:rPr>
          <w:rFonts w:ascii="Tahoma" w:hAnsi="Tahoma" w:cs="Tahoma"/>
          <w:color w:val="1A1C1C"/>
          <w:spacing w:val="26"/>
        </w:rPr>
        <w:t xml:space="preserve"> </w:t>
      </w:r>
      <w:r w:rsidRPr="003011B2">
        <w:rPr>
          <w:rFonts w:ascii="Tahoma" w:hAnsi="Tahoma" w:cs="Tahoma"/>
          <w:color w:val="1A1C1C"/>
          <w:w w:val="107"/>
        </w:rPr>
        <w:t>normativ,</w:t>
      </w:r>
      <w:r w:rsidRPr="003011B2">
        <w:rPr>
          <w:rFonts w:ascii="Tahoma" w:hAnsi="Tahoma" w:cs="Tahoma"/>
          <w:color w:val="1A1C1C"/>
          <w:spacing w:val="18"/>
          <w:w w:val="107"/>
        </w:rPr>
        <w:t xml:space="preserve"> </w:t>
      </w:r>
      <w:r w:rsidRPr="003011B2">
        <w:rPr>
          <w:rFonts w:ascii="Tahoma" w:hAnsi="Tahoma" w:cs="Tahoma"/>
          <w:color w:val="1A1C1C"/>
          <w:w w:val="107"/>
        </w:rPr>
        <w:t xml:space="preserve">orice </w:t>
      </w:r>
      <w:r w:rsidRPr="003011B2">
        <w:rPr>
          <w:rFonts w:ascii="Tahoma" w:hAnsi="Tahoma" w:cs="Tahoma"/>
          <w:color w:val="1A1C1C"/>
        </w:rPr>
        <w:t xml:space="preserve">persoana, </w:t>
      </w:r>
      <w:r w:rsidRPr="003011B2">
        <w:rPr>
          <w:rFonts w:ascii="Tahoma" w:hAnsi="Tahoma" w:cs="Tahoma"/>
          <w:color w:val="1A1C1C"/>
          <w:w w:val="110"/>
        </w:rPr>
        <w:t xml:space="preserve">indiferent </w:t>
      </w:r>
      <w:r w:rsidRPr="003011B2">
        <w:rPr>
          <w:rFonts w:ascii="Tahoma" w:hAnsi="Tahoma" w:cs="Tahoma"/>
          <w:color w:val="1A1C1C"/>
        </w:rPr>
        <w:t xml:space="preserve">de </w:t>
      </w:r>
      <w:r w:rsidRPr="003011B2">
        <w:rPr>
          <w:rFonts w:ascii="Tahoma" w:hAnsi="Tahoma" w:cs="Tahoma"/>
          <w:color w:val="1A1C1C"/>
          <w:w w:val="108"/>
        </w:rPr>
        <w:t>cetatenie,</w:t>
      </w:r>
      <w:r w:rsidRPr="003011B2">
        <w:rPr>
          <w:rFonts w:ascii="Tahoma" w:hAnsi="Tahoma" w:cs="Tahoma"/>
          <w:color w:val="1A1C1C"/>
        </w:rPr>
        <w:t>cu</w:t>
      </w:r>
      <w:r w:rsidRPr="003011B2">
        <w:rPr>
          <w:rFonts w:ascii="Tahoma" w:hAnsi="Tahoma" w:cs="Tahoma"/>
          <w:color w:val="1A1C1C"/>
          <w:spacing w:val="-62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 xml:space="preserve">domiciliul </w:t>
      </w:r>
      <w:r w:rsidRPr="003011B2">
        <w:rPr>
          <w:rFonts w:ascii="Tahoma" w:hAnsi="Tahoma" w:cs="Tahoma"/>
          <w:color w:val="1A1C1C"/>
        </w:rPr>
        <w:t xml:space="preserve">sau resedinta in Romania, </w:t>
      </w:r>
      <w:r w:rsidRPr="003011B2">
        <w:rPr>
          <w:rFonts w:ascii="Tahoma" w:hAnsi="Tahoma" w:cs="Tahoma"/>
          <w:color w:val="1A1C1C"/>
          <w:w w:val="103"/>
        </w:rPr>
        <w:t xml:space="preserve">care </w:t>
      </w:r>
      <w:r w:rsidRPr="003011B2">
        <w:rPr>
          <w:rFonts w:ascii="Tahoma" w:hAnsi="Tahoma" w:cs="Tahoma"/>
          <w:color w:val="1A1C1C"/>
        </w:rPr>
        <w:t>indeplineste,</w:t>
      </w:r>
      <w:r w:rsidRPr="003011B2">
        <w:rPr>
          <w:rFonts w:ascii="Tahoma" w:hAnsi="Tahoma" w:cs="Tahoma"/>
          <w:color w:val="1A1C1C"/>
          <w:spacing w:val="2"/>
        </w:rPr>
        <w:t xml:space="preserve"> </w:t>
      </w:r>
      <w:r w:rsidRPr="003011B2">
        <w:rPr>
          <w:rFonts w:ascii="Tahoma" w:hAnsi="Tahoma" w:cs="Tahoma"/>
          <w:color w:val="1A1C1C"/>
        </w:rPr>
        <w:t>cumulativ,</w:t>
      </w:r>
      <w:r w:rsidRPr="003011B2">
        <w:rPr>
          <w:rFonts w:ascii="Tahoma" w:hAnsi="Tahoma" w:cs="Tahoma"/>
          <w:color w:val="1A1C1C"/>
          <w:spacing w:val="55"/>
        </w:rPr>
        <w:t xml:space="preserve"> </w:t>
      </w:r>
      <w:r w:rsidRPr="003011B2">
        <w:rPr>
          <w:rFonts w:ascii="Tahoma" w:hAnsi="Tahoma" w:cs="Tahoma"/>
          <w:color w:val="1A1C1C"/>
        </w:rPr>
        <w:t>urmatoarele</w:t>
      </w:r>
      <w:r w:rsidRPr="003011B2">
        <w:rPr>
          <w:rFonts w:ascii="Tahoma" w:hAnsi="Tahoma" w:cs="Tahoma"/>
          <w:color w:val="1A1C1C"/>
          <w:spacing w:val="53"/>
        </w:rPr>
        <w:t xml:space="preserve"> </w:t>
      </w:r>
      <w:r w:rsidRPr="003011B2">
        <w:rPr>
          <w:rFonts w:ascii="Tahoma" w:hAnsi="Tahoma" w:cs="Tahoma"/>
          <w:color w:val="1A1C1C"/>
          <w:w w:val="112"/>
        </w:rPr>
        <w:t>conditii:</w:t>
      </w:r>
    </w:p>
    <w:p w:rsidR="00517B8D" w:rsidRPr="003011B2" w:rsidRDefault="00517B8D" w:rsidP="005B2136">
      <w:pPr>
        <w:pStyle w:val="ListParagraph"/>
        <w:widowControl w:val="0"/>
        <w:autoSpaceDE w:val="0"/>
        <w:autoSpaceDN w:val="0"/>
        <w:adjustRightInd w:val="0"/>
        <w:ind w:left="709" w:right="-2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313434"/>
          <w:w w:val="75"/>
        </w:rPr>
        <w:t>-</w:t>
      </w:r>
      <w:r w:rsidRPr="003011B2">
        <w:rPr>
          <w:rFonts w:ascii="Tahoma" w:hAnsi="Tahoma" w:cs="Tahoma"/>
          <w:color w:val="313434"/>
          <w:spacing w:val="41"/>
          <w:w w:val="75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nu</w:t>
      </w:r>
      <w:r w:rsidRPr="00DD0B18">
        <w:rPr>
          <w:rFonts w:ascii="Tahoma" w:hAnsi="Tahoma" w:cs="Tahoma"/>
          <w:bCs/>
          <w:i/>
          <w:iCs/>
          <w:color w:val="1A1C1C"/>
          <w:spacing w:val="-1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are</w:t>
      </w:r>
      <w:r w:rsidRPr="00DD0B18">
        <w:rPr>
          <w:rFonts w:ascii="Tahoma" w:hAnsi="Tahoma" w:cs="Tahoma"/>
          <w:bCs/>
          <w:i/>
          <w:iCs/>
          <w:color w:val="1A1C1C"/>
          <w:spacing w:val="47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w w:val="114"/>
          <w:u w:val="single"/>
        </w:rPr>
        <w:t>calitatea</w:t>
      </w:r>
      <w:r w:rsidRPr="00DD0B18">
        <w:rPr>
          <w:rFonts w:ascii="Tahoma" w:hAnsi="Tahoma" w:cs="Tahoma"/>
          <w:bCs/>
          <w:i/>
          <w:iCs/>
          <w:color w:val="1A1C1C"/>
          <w:spacing w:val="6"/>
          <w:w w:val="11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de </w:t>
      </w:r>
      <w:r w:rsidRPr="00DD0B18">
        <w:rPr>
          <w:rFonts w:ascii="Tahoma" w:hAnsi="Tahoma" w:cs="Tahoma"/>
          <w:bCs/>
          <w:i/>
          <w:iCs/>
          <w:color w:val="1A1C1C"/>
          <w:spacing w:val="8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pensionar</w:t>
      </w:r>
      <w:r w:rsidRPr="003011B2">
        <w:rPr>
          <w:rFonts w:ascii="Tahoma" w:hAnsi="Tahoma" w:cs="Tahoma"/>
          <w:b/>
          <w:bCs/>
          <w:i/>
          <w:iCs/>
          <w:color w:val="1A1C1C"/>
          <w:spacing w:val="34"/>
        </w:rPr>
        <w:t xml:space="preserve"> </w:t>
      </w:r>
      <w:r w:rsidRPr="003011B2">
        <w:rPr>
          <w:rFonts w:ascii="Tahoma" w:hAnsi="Tahoma" w:cs="Tahoma"/>
          <w:color w:val="1A1C1C"/>
        </w:rPr>
        <w:t>la</w:t>
      </w:r>
      <w:r w:rsidRPr="003011B2">
        <w:rPr>
          <w:rFonts w:ascii="Tahoma" w:hAnsi="Tahoma" w:cs="Tahoma"/>
          <w:color w:val="1A1C1C"/>
          <w:spacing w:val="20"/>
        </w:rPr>
        <w:t xml:space="preserve"> </w:t>
      </w:r>
      <w:r w:rsidRPr="003011B2">
        <w:rPr>
          <w:rFonts w:ascii="Tahoma" w:hAnsi="Tahoma" w:cs="Tahoma"/>
          <w:color w:val="1A1C1C"/>
        </w:rPr>
        <w:t>data</w:t>
      </w:r>
      <w:r w:rsidRPr="003011B2">
        <w:rPr>
          <w:rFonts w:ascii="Tahoma" w:hAnsi="Tahoma" w:cs="Tahoma"/>
          <w:color w:val="1A1C1C"/>
          <w:spacing w:val="-5"/>
        </w:rPr>
        <w:t xml:space="preserve"> </w:t>
      </w:r>
      <w:r w:rsidRPr="003011B2">
        <w:rPr>
          <w:rFonts w:ascii="Tahoma" w:hAnsi="Tahoma" w:cs="Tahoma"/>
          <w:color w:val="1A1C1C"/>
        </w:rPr>
        <w:t>incheierii</w:t>
      </w:r>
      <w:r w:rsidRPr="003011B2">
        <w:rPr>
          <w:rFonts w:ascii="Tahoma" w:hAnsi="Tahoma" w:cs="Tahoma"/>
          <w:color w:val="1A1C1C"/>
          <w:spacing w:val="-3"/>
        </w:rPr>
        <w:t xml:space="preserve"> </w:t>
      </w:r>
      <w:r w:rsidRPr="003011B2">
        <w:rPr>
          <w:rFonts w:ascii="Tahoma" w:hAnsi="Tahoma" w:cs="Tahoma"/>
          <w:color w:val="1A1C1C"/>
          <w:w w:val="107"/>
        </w:rPr>
        <w:t>contractului</w:t>
      </w:r>
      <w:r w:rsidRPr="003011B2">
        <w:rPr>
          <w:rFonts w:ascii="Tahoma" w:hAnsi="Tahoma" w:cs="Tahoma"/>
          <w:color w:val="1A1C1C"/>
          <w:spacing w:val="-23"/>
          <w:w w:val="107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asigurare </w:t>
      </w:r>
      <w:r w:rsidRPr="003011B2">
        <w:rPr>
          <w:rFonts w:ascii="Tahoma" w:hAnsi="Tahoma" w:cs="Tahoma"/>
          <w:color w:val="1A1C1C"/>
          <w:w w:val="103"/>
        </w:rPr>
        <w:t>sociala;</w:t>
      </w:r>
    </w:p>
    <w:p w:rsidR="00517B8D" w:rsidRPr="003011B2" w:rsidRDefault="00517B8D" w:rsidP="005B2136">
      <w:pPr>
        <w:pStyle w:val="ListParagraph"/>
        <w:widowControl w:val="0"/>
        <w:autoSpaceDE w:val="0"/>
        <w:autoSpaceDN w:val="0"/>
        <w:adjustRightInd w:val="0"/>
        <w:spacing w:before="6" w:line="120" w:lineRule="exact"/>
        <w:ind w:left="70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pStyle w:val="ListParagraph"/>
        <w:widowControl w:val="0"/>
        <w:autoSpaceDE w:val="0"/>
        <w:autoSpaceDN w:val="0"/>
        <w:adjustRightInd w:val="0"/>
        <w:spacing w:line="231" w:lineRule="auto"/>
        <w:ind w:left="709" w:right="-78"/>
        <w:jc w:val="both"/>
        <w:rPr>
          <w:rFonts w:ascii="Tahoma" w:hAnsi="Tahoma" w:cs="Tahoma"/>
          <w:color w:val="1A1C1C"/>
          <w:w w:val="104"/>
        </w:rPr>
      </w:pPr>
      <w:r w:rsidRPr="003011B2">
        <w:rPr>
          <w:rFonts w:ascii="Tahoma" w:hAnsi="Tahoma" w:cs="Tahoma"/>
          <w:color w:val="1A1C1C"/>
          <w:w w:val="69"/>
        </w:rPr>
        <w:t xml:space="preserve">-  </w:t>
      </w:r>
      <w:r w:rsidRPr="003011B2">
        <w:rPr>
          <w:rFonts w:ascii="Tahoma" w:hAnsi="Tahoma" w:cs="Tahoma"/>
          <w:color w:val="1A1C1C"/>
        </w:rPr>
        <w:t xml:space="preserve">nu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 </w:t>
      </w:r>
      <w:r w:rsidRPr="003011B2">
        <w:rPr>
          <w:rFonts w:ascii="Tahoma" w:hAnsi="Tahoma" w:cs="Tahoma"/>
          <w:color w:val="1A1C1C"/>
          <w:spacing w:val="2"/>
        </w:rPr>
        <w:t xml:space="preserve"> </w:t>
      </w:r>
      <w:r w:rsidRPr="003011B2">
        <w:rPr>
          <w:rFonts w:ascii="Tahoma" w:hAnsi="Tahoma" w:cs="Tahoma"/>
          <w:color w:val="1A1C1C"/>
        </w:rPr>
        <w:t>avut calitatea  de asigurat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34"/>
        </w:rPr>
        <w:t xml:space="preserve"> </w:t>
      </w:r>
      <w:r w:rsidRPr="003011B2">
        <w:rPr>
          <w:rFonts w:ascii="Tahoma" w:hAnsi="Tahoma" w:cs="Tahoma"/>
          <w:color w:val="1A1C1C"/>
        </w:rPr>
        <w:t>sistemul</w:t>
      </w:r>
      <w:r w:rsidRPr="003011B2">
        <w:rPr>
          <w:rFonts w:ascii="Tahoma" w:hAnsi="Tahoma" w:cs="Tahoma"/>
          <w:color w:val="1A1C1C"/>
          <w:spacing w:val="4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public de pensii </w:t>
      </w:r>
      <w:r w:rsidRPr="003011B2">
        <w:rPr>
          <w:rFonts w:ascii="Tahoma" w:hAnsi="Tahoma" w:cs="Tahoma"/>
          <w:color w:val="1A1C1C"/>
          <w:spacing w:val="2"/>
        </w:rPr>
        <w:t xml:space="preserve"> </w:t>
      </w:r>
      <w:r w:rsidRPr="003011B2">
        <w:rPr>
          <w:rFonts w:ascii="Tahoma" w:hAnsi="Tahoma" w:cs="Tahoma"/>
          <w:color w:val="1A1C1C"/>
        </w:rPr>
        <w:t>sau</w:t>
      </w:r>
      <w:r w:rsidRPr="003011B2">
        <w:rPr>
          <w:rFonts w:ascii="Tahoma" w:hAnsi="Tahoma" w:cs="Tahoma"/>
          <w:color w:val="1A1C1C"/>
          <w:spacing w:val="13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3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alte  </w:t>
      </w:r>
      <w:r w:rsidRPr="003011B2">
        <w:rPr>
          <w:rFonts w:ascii="Tahoma" w:hAnsi="Tahoma" w:cs="Tahoma"/>
          <w:color w:val="1A1C1C"/>
          <w:spacing w:val="4"/>
        </w:rPr>
        <w:t xml:space="preserve"> </w:t>
      </w:r>
      <w:r w:rsidRPr="003011B2">
        <w:rPr>
          <w:rFonts w:ascii="Tahoma" w:hAnsi="Tahoma" w:cs="Tahoma"/>
          <w:color w:val="1A1C1C"/>
        </w:rPr>
        <w:t>sisteme neintegrate  acestuia, in</w:t>
      </w:r>
      <w:r w:rsidRPr="003011B2">
        <w:rPr>
          <w:rFonts w:ascii="Tahoma" w:hAnsi="Tahoma" w:cs="Tahoma"/>
          <w:color w:val="1A1C1C"/>
          <w:spacing w:val="48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perioada </w:t>
      </w:r>
      <w:r w:rsidRPr="003011B2">
        <w:rPr>
          <w:rFonts w:ascii="Tahoma" w:hAnsi="Tahoma" w:cs="Tahoma"/>
          <w:color w:val="1A1C1C"/>
          <w:spacing w:val="5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5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care </w:t>
      </w:r>
      <w:r w:rsidRPr="003011B2">
        <w:rPr>
          <w:rFonts w:ascii="Tahoma" w:hAnsi="Tahoma" w:cs="Tahoma"/>
          <w:color w:val="1A1C1C"/>
          <w:spacing w:val="4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se </w:t>
      </w:r>
      <w:r w:rsidRPr="003011B2">
        <w:rPr>
          <w:rFonts w:ascii="Tahoma" w:hAnsi="Tahoma" w:cs="Tahoma"/>
          <w:color w:val="1A1C1C"/>
          <w:spacing w:val="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solicita 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asigurarea, </w:t>
      </w:r>
      <w:r w:rsidRPr="003011B2">
        <w:rPr>
          <w:rFonts w:ascii="Tahoma" w:hAnsi="Tahoma" w:cs="Tahoma"/>
          <w:color w:val="1A1C1C"/>
          <w:spacing w:val="4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respectiv  </w:t>
      </w:r>
      <w:r w:rsidRPr="003011B2">
        <w:rPr>
          <w:rFonts w:ascii="Tahoma" w:hAnsi="Tahoma" w:cs="Tahoma"/>
          <w:color w:val="1A1C1C"/>
          <w:spacing w:val="21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nu </w:t>
      </w:r>
      <w:r w:rsidRPr="00DD0B18">
        <w:rPr>
          <w:rFonts w:ascii="Tahoma" w:hAnsi="Tahoma" w:cs="Tahoma"/>
          <w:bCs/>
          <w:i/>
          <w:iCs/>
          <w:color w:val="1A1C1C"/>
          <w:spacing w:val="1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w w:val="104"/>
          <w:u w:val="single"/>
        </w:rPr>
        <w:t xml:space="preserve">a </w:t>
      </w:r>
      <w:r w:rsidRPr="00DD0B18">
        <w:rPr>
          <w:rFonts w:ascii="Tahoma" w:hAnsi="Tahoma" w:cs="Tahoma"/>
          <w:bCs/>
          <w:i/>
          <w:iCs/>
          <w:color w:val="1A1C1C"/>
          <w:w w:val="114"/>
          <w:u w:val="single"/>
        </w:rPr>
        <w:t>realizat</w:t>
      </w:r>
      <w:r w:rsidRPr="00DD0B18">
        <w:rPr>
          <w:rFonts w:ascii="Tahoma" w:hAnsi="Tahoma" w:cs="Tahoma"/>
          <w:bCs/>
          <w:i/>
          <w:iCs/>
          <w:color w:val="1A1C1C"/>
          <w:spacing w:val="33"/>
          <w:w w:val="11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stagiu </w:t>
      </w:r>
      <w:r w:rsidRPr="00DD0B18">
        <w:rPr>
          <w:rFonts w:ascii="Tahoma" w:hAnsi="Tahoma" w:cs="Tahoma"/>
          <w:bCs/>
          <w:i/>
          <w:iCs/>
          <w:color w:val="1A1C1C"/>
          <w:spacing w:val="21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de</w:t>
      </w:r>
      <w:r w:rsidRPr="00DD0B18">
        <w:rPr>
          <w:rFonts w:ascii="Tahoma" w:hAnsi="Tahoma" w:cs="Tahoma"/>
          <w:bCs/>
          <w:i/>
          <w:iCs/>
          <w:color w:val="1A1C1C"/>
          <w:spacing w:val="6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w w:val="112"/>
          <w:u w:val="single"/>
        </w:rPr>
        <w:t>cotizare</w:t>
      </w:r>
      <w:r w:rsidRPr="00DD0B18">
        <w:rPr>
          <w:rFonts w:ascii="Tahoma" w:hAnsi="Tahoma" w:cs="Tahoma"/>
          <w:bCs/>
          <w:i/>
          <w:iCs/>
          <w:color w:val="1A1C1C"/>
          <w:spacing w:val="29"/>
          <w:w w:val="11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sau</w:t>
      </w:r>
      <w:r w:rsidRPr="00DD0B18">
        <w:rPr>
          <w:rFonts w:ascii="Tahoma" w:hAnsi="Tahoma" w:cs="Tahoma"/>
          <w:bCs/>
          <w:i/>
          <w:iCs/>
          <w:color w:val="1A1C1C"/>
          <w:spacing w:val="43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stagiu </w:t>
      </w:r>
      <w:r w:rsidRPr="00DD0B18">
        <w:rPr>
          <w:rFonts w:ascii="Tahoma" w:hAnsi="Tahoma" w:cs="Tahoma"/>
          <w:bCs/>
          <w:i/>
          <w:iCs/>
          <w:color w:val="1A1C1C"/>
          <w:spacing w:val="20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asimilat </w:t>
      </w:r>
      <w:r w:rsidRPr="00DD0B18">
        <w:rPr>
          <w:rFonts w:ascii="Tahoma" w:hAnsi="Tahoma" w:cs="Tahoma"/>
          <w:bCs/>
          <w:i/>
          <w:iCs/>
          <w:color w:val="1A1C1C"/>
          <w:spacing w:val="45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 xml:space="preserve">stagiului </w:t>
      </w:r>
      <w:r w:rsidRPr="00DD0B18">
        <w:rPr>
          <w:rFonts w:ascii="Tahoma" w:hAnsi="Tahoma" w:cs="Tahoma"/>
          <w:bCs/>
          <w:i/>
          <w:iCs/>
          <w:color w:val="1A1C1C"/>
          <w:spacing w:val="1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u w:val="single"/>
        </w:rPr>
        <w:t>de</w:t>
      </w:r>
      <w:r w:rsidRPr="00DD0B18">
        <w:rPr>
          <w:rFonts w:ascii="Tahoma" w:hAnsi="Tahoma" w:cs="Tahoma"/>
          <w:bCs/>
          <w:i/>
          <w:iCs/>
          <w:color w:val="1A1C1C"/>
          <w:spacing w:val="6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A1C1C"/>
          <w:w w:val="113"/>
          <w:u w:val="single"/>
        </w:rPr>
        <w:t>cotizare</w:t>
      </w:r>
      <w:r w:rsidRPr="003011B2">
        <w:rPr>
          <w:rFonts w:ascii="Tahoma" w:hAnsi="Tahoma" w:cs="Tahoma"/>
          <w:b/>
          <w:bCs/>
          <w:i/>
          <w:iCs/>
          <w:color w:val="1A1C1C"/>
          <w:spacing w:val="-11"/>
          <w:w w:val="113"/>
        </w:rPr>
        <w:t xml:space="preserve"> </w:t>
      </w:r>
      <w:r>
        <w:rPr>
          <w:rFonts w:ascii="Tahoma" w:hAnsi="Tahoma" w:cs="Tahoma"/>
          <w:color w:val="1A1C1C"/>
        </w:rPr>
        <w:t>i</w:t>
      </w:r>
      <w:r w:rsidRPr="003011B2">
        <w:rPr>
          <w:rFonts w:ascii="Tahoma" w:hAnsi="Tahoma" w:cs="Tahoma"/>
          <w:color w:val="1A1C1C"/>
        </w:rPr>
        <w:t>n</w:t>
      </w:r>
      <w:r w:rsidRPr="003011B2">
        <w:rPr>
          <w:rFonts w:ascii="Tahoma" w:hAnsi="Tahoma" w:cs="Tahoma"/>
          <w:color w:val="1A1C1C"/>
          <w:spacing w:val="-5"/>
        </w:rPr>
        <w:t xml:space="preserve"> </w:t>
      </w:r>
      <w:r w:rsidRPr="003011B2">
        <w:rPr>
          <w:rFonts w:ascii="Tahoma" w:hAnsi="Tahoma" w:cs="Tahoma"/>
          <w:color w:val="1A1C1C"/>
        </w:rPr>
        <w:t>sistemul</w:t>
      </w:r>
      <w:r w:rsidRPr="003011B2">
        <w:rPr>
          <w:rFonts w:ascii="Tahoma" w:hAnsi="Tahoma" w:cs="Tahoma"/>
          <w:color w:val="1A1C1C"/>
          <w:spacing w:val="31"/>
        </w:rPr>
        <w:t xml:space="preserve"> </w:t>
      </w:r>
      <w:r w:rsidRPr="003011B2">
        <w:rPr>
          <w:rFonts w:ascii="Tahoma" w:hAnsi="Tahoma" w:cs="Tahoma"/>
          <w:color w:val="1A1C1C"/>
          <w:w w:val="106"/>
        </w:rPr>
        <w:t xml:space="preserve">public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2"/>
        </w:rPr>
        <w:t xml:space="preserve"> </w:t>
      </w:r>
      <w:r w:rsidRPr="003011B2">
        <w:rPr>
          <w:rFonts w:ascii="Tahoma" w:hAnsi="Tahoma" w:cs="Tahoma"/>
          <w:color w:val="1A1C1C"/>
          <w:w w:val="104"/>
        </w:rPr>
        <w:t>pensii;</w:t>
      </w:r>
    </w:p>
    <w:p w:rsidR="00517B8D" w:rsidRPr="009D1CED" w:rsidRDefault="00517B8D" w:rsidP="005B2136">
      <w:pPr>
        <w:widowControl w:val="0"/>
        <w:autoSpaceDE w:val="0"/>
        <w:autoSpaceDN w:val="0"/>
        <w:adjustRightInd w:val="0"/>
        <w:spacing w:before="73" w:line="246" w:lineRule="auto"/>
        <w:ind w:left="709" w:right="41"/>
        <w:jc w:val="both"/>
        <w:rPr>
          <w:rFonts w:ascii="Tahoma" w:hAnsi="Tahoma" w:cs="Tahoma"/>
          <w:color w:val="1D1F1F"/>
          <w:w w:val="102"/>
        </w:rPr>
      </w:pPr>
      <w:r w:rsidRPr="003011B2">
        <w:rPr>
          <w:rFonts w:ascii="Tahoma" w:hAnsi="Tahoma" w:cs="Tahoma"/>
          <w:color w:val="464646"/>
          <w:w w:val="75"/>
        </w:rPr>
        <w:t xml:space="preserve">-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>nu</w:t>
      </w:r>
      <w:r w:rsidRPr="00DD0B18">
        <w:rPr>
          <w:rFonts w:ascii="Tahoma" w:hAnsi="Tahoma" w:cs="Tahoma"/>
          <w:bCs/>
          <w:i/>
          <w:iCs/>
          <w:color w:val="1D1F1F"/>
          <w:spacing w:val="1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>a</w:t>
      </w:r>
      <w:r w:rsidRPr="00DD0B18">
        <w:rPr>
          <w:rFonts w:ascii="Tahoma" w:hAnsi="Tahoma" w:cs="Tahoma"/>
          <w:bCs/>
          <w:i/>
          <w:iCs/>
          <w:color w:val="1D1F1F"/>
          <w:spacing w:val="50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 xml:space="preserve">avut </w:t>
      </w:r>
      <w:r w:rsidRPr="00DD0B18">
        <w:rPr>
          <w:rFonts w:ascii="Tahoma" w:hAnsi="Tahoma" w:cs="Tahoma"/>
          <w:bCs/>
          <w:i/>
          <w:iCs/>
          <w:color w:val="1D1F1F"/>
          <w:spacing w:val="36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w w:val="112"/>
          <w:u w:val="single"/>
        </w:rPr>
        <w:t>obligatia</w:t>
      </w:r>
      <w:r w:rsidRPr="00DD0B18">
        <w:rPr>
          <w:rFonts w:ascii="Tahoma" w:hAnsi="Tahoma" w:cs="Tahoma"/>
          <w:bCs/>
          <w:i/>
          <w:iCs/>
          <w:color w:val="1D1F1F"/>
          <w:spacing w:val="35"/>
          <w:w w:val="11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 xml:space="preserve">asiguriirii </w:t>
      </w:r>
      <w:r w:rsidRPr="00DD0B18">
        <w:rPr>
          <w:rFonts w:ascii="Tahoma" w:hAnsi="Tahoma" w:cs="Tahoma"/>
          <w:bCs/>
          <w:i/>
          <w:iCs/>
          <w:color w:val="1D1F1F"/>
          <w:spacing w:val="26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313333"/>
          <w:u w:val="single"/>
        </w:rPr>
        <w:t>in</w:t>
      </w:r>
      <w:r w:rsidRPr="00DD0B18">
        <w:rPr>
          <w:rFonts w:ascii="Tahoma" w:hAnsi="Tahoma" w:cs="Tahoma"/>
          <w:bCs/>
          <w:i/>
          <w:iCs/>
          <w:color w:val="313333"/>
          <w:spacing w:val="34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313333"/>
          <w:u w:val="single"/>
        </w:rPr>
        <w:t xml:space="preserve">sistemul  </w:t>
      </w:r>
      <w:r w:rsidRPr="00DD0B18">
        <w:rPr>
          <w:rFonts w:ascii="Tahoma" w:hAnsi="Tahoma" w:cs="Tahoma"/>
          <w:bCs/>
          <w:i/>
          <w:iCs/>
          <w:color w:val="313333"/>
          <w:spacing w:val="12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>public</w:t>
      </w:r>
      <w:r w:rsidRPr="00DD0B18">
        <w:rPr>
          <w:rFonts w:ascii="Tahoma" w:hAnsi="Tahoma" w:cs="Tahoma"/>
          <w:bCs/>
          <w:i/>
          <w:iCs/>
          <w:color w:val="1D1F1F"/>
          <w:spacing w:val="53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DD0B18">
        <w:rPr>
          <w:rFonts w:ascii="Tahoma" w:hAnsi="Tahoma" w:cs="Tahoma"/>
          <w:bCs/>
          <w:i/>
          <w:iCs/>
          <w:color w:val="1D1F1F"/>
          <w:spacing w:val="26"/>
          <w:u w:val="single"/>
        </w:rPr>
        <w:t xml:space="preserve"> </w:t>
      </w:r>
      <w:r w:rsidRPr="00DD0B18">
        <w:rPr>
          <w:rFonts w:ascii="Tahoma" w:hAnsi="Tahoma" w:cs="Tahoma"/>
          <w:bCs/>
          <w:i/>
          <w:iCs/>
          <w:color w:val="1D1F1F"/>
          <w:u w:val="single"/>
        </w:rPr>
        <w:t>pensii</w:t>
      </w:r>
      <w:r w:rsidRPr="003011B2">
        <w:rPr>
          <w:rFonts w:ascii="Tahoma" w:hAnsi="Tahoma" w:cs="Tahoma"/>
          <w:b/>
          <w:bCs/>
          <w:i/>
          <w:iCs/>
          <w:color w:val="1D1F1F"/>
          <w:spacing w:val="22"/>
        </w:rPr>
        <w:t xml:space="preserve"> </w:t>
      </w:r>
      <w:r>
        <w:rPr>
          <w:rFonts w:ascii="Tahoma" w:hAnsi="Tahoma" w:cs="Tahoma"/>
          <w:color w:val="1D1F1F"/>
        </w:rPr>
        <w:t>i</w:t>
      </w:r>
      <w:r w:rsidRPr="003011B2">
        <w:rPr>
          <w:rFonts w:ascii="Tahoma" w:hAnsi="Tahoma" w:cs="Tahoma"/>
          <w:color w:val="1D1F1F"/>
        </w:rPr>
        <w:t>n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perioada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  <w:w w:val="104"/>
        </w:rPr>
        <w:t xml:space="preserve">care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-13"/>
        </w:rPr>
        <w:t xml:space="preserve"> </w:t>
      </w:r>
      <w:r w:rsidRPr="003011B2">
        <w:rPr>
          <w:rFonts w:ascii="Tahoma" w:hAnsi="Tahoma" w:cs="Tahoma"/>
          <w:color w:val="1D1F1F"/>
        </w:rPr>
        <w:t>solicita</w:t>
      </w:r>
      <w:r w:rsidRPr="003011B2">
        <w:rPr>
          <w:rFonts w:ascii="Tahoma" w:hAnsi="Tahoma" w:cs="Tahoma"/>
          <w:color w:val="1D1F1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>o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astfel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>asigurare.</w:t>
      </w:r>
    </w:p>
    <w:p w:rsidR="00517B8D" w:rsidRPr="003011B2" w:rsidRDefault="00517B8D" w:rsidP="005B2136">
      <w:pPr>
        <w:pStyle w:val="ListParagraph"/>
        <w:widowControl w:val="0"/>
        <w:autoSpaceDE w:val="0"/>
        <w:autoSpaceDN w:val="0"/>
        <w:adjustRightInd w:val="0"/>
        <w:spacing w:line="231" w:lineRule="auto"/>
        <w:ind w:left="1080" w:right="270"/>
        <w:jc w:val="both"/>
        <w:rPr>
          <w:rFonts w:ascii="Tahoma" w:hAnsi="Tahoma" w:cs="Tahoma"/>
          <w:color w:val="1A1C1C"/>
          <w:w w:val="104"/>
        </w:rPr>
      </w:pPr>
    </w:p>
    <w:p w:rsidR="00517B8D" w:rsidRPr="003011B2" w:rsidRDefault="00517B8D" w:rsidP="003242DB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right="48" w:firstLine="709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>3.1.</w:t>
      </w:r>
      <w:r w:rsidRPr="003011B2">
        <w:rPr>
          <w:rFonts w:ascii="Tahoma" w:hAnsi="Tahoma" w:cs="Tahoma"/>
          <w:b/>
          <w:bCs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La 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incheierea  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contractului</w:t>
      </w:r>
      <w:r w:rsidRPr="003011B2">
        <w:rPr>
          <w:rFonts w:ascii="Tahoma" w:hAnsi="Tahoma" w:cs="Tahoma"/>
          <w:color w:val="1D1F1F"/>
        </w:rPr>
        <w:t xml:space="preserve"> de asigurare</w:t>
      </w:r>
      <w:r w:rsidRPr="003011B2">
        <w:rPr>
          <w:rFonts w:ascii="Tahoma" w:hAnsi="Tahoma" w:cs="Tahoma"/>
          <w:color w:val="1D1F1F"/>
          <w:spacing w:val="-45"/>
        </w:rPr>
        <w:t xml:space="preserve"> </w:t>
      </w:r>
      <w:r w:rsidRPr="003011B2">
        <w:rPr>
          <w:rFonts w:ascii="Tahoma" w:hAnsi="Tahoma" w:cs="Tahoma"/>
          <w:color w:val="1D1F1F"/>
        </w:rPr>
        <w:t>sociala,</w:t>
      </w:r>
      <w:r w:rsidRPr="003011B2">
        <w:rPr>
          <w:rFonts w:ascii="Tahoma" w:hAnsi="Tahoma" w:cs="Tahoma"/>
          <w:color w:val="1D1F1F"/>
          <w:spacing w:val="-48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>solicitantul,</w:t>
      </w:r>
      <w:r w:rsidRPr="003011B2">
        <w:rPr>
          <w:rFonts w:ascii="Tahoma" w:hAnsi="Tahoma" w:cs="Tahoma"/>
          <w:color w:val="1D1F1F"/>
          <w:spacing w:val="-23"/>
          <w:w w:val="107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 xml:space="preserve">respectiv </w:t>
      </w:r>
      <w:r w:rsidRPr="003011B2">
        <w:rPr>
          <w:rFonts w:ascii="Tahoma" w:hAnsi="Tahoma" w:cs="Tahoma"/>
          <w:color w:val="1D1F1F"/>
        </w:rPr>
        <w:t xml:space="preserve">mandatarul  acestuia,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va </w:t>
      </w:r>
      <w:r w:rsidRPr="003011B2">
        <w:rPr>
          <w:rFonts w:ascii="Tahoma" w:hAnsi="Tahoma" w:cs="Tahoma"/>
          <w:b/>
          <w:bCs/>
          <w:i/>
          <w:iCs/>
          <w:color w:val="1D1F1F"/>
          <w:spacing w:val="17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w w:val="110"/>
        </w:rPr>
        <w:t>completa</w:t>
      </w:r>
      <w:r w:rsidRPr="003011B2">
        <w:rPr>
          <w:rFonts w:ascii="Tahoma" w:hAnsi="Tahoma" w:cs="Tahoma"/>
          <w:b/>
          <w:bCs/>
          <w:i/>
          <w:iCs/>
          <w:color w:val="1D1F1F"/>
          <w:spacing w:val="50"/>
          <w:w w:val="110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</w:rPr>
        <w:t>o</w:t>
      </w:r>
      <w:r w:rsidRPr="003011B2">
        <w:rPr>
          <w:rFonts w:ascii="Tahoma" w:hAnsi="Tahoma" w:cs="Tahoma"/>
          <w:b/>
          <w:bCs/>
          <w:i/>
          <w:iCs/>
          <w:color w:val="1D1F1F"/>
          <w:spacing w:val="46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w w:val="116"/>
        </w:rPr>
        <w:t>declaratie,</w:t>
      </w:r>
      <w:r w:rsidRPr="003011B2">
        <w:rPr>
          <w:rFonts w:ascii="Tahoma" w:hAnsi="Tahoma" w:cs="Tahoma"/>
          <w:b/>
          <w:bCs/>
          <w:i/>
          <w:iCs/>
          <w:color w:val="1D1F1F"/>
          <w:spacing w:val="45"/>
          <w:w w:val="1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conform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modelului 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 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  <w:w w:val="103"/>
        </w:rPr>
        <w:t xml:space="preserve">anexele </w:t>
      </w:r>
      <w:r w:rsidRPr="003011B2">
        <w:rPr>
          <w:rFonts w:ascii="Tahoma" w:hAnsi="Tahoma" w:cs="Tahoma"/>
          <w:color w:val="1D1F1F"/>
        </w:rPr>
        <w:t>nr</w:t>
      </w:r>
      <w:r w:rsidRPr="003011B2">
        <w:rPr>
          <w:rFonts w:ascii="Tahoma" w:hAnsi="Tahoma" w:cs="Tahoma"/>
          <w:color w:val="1D1F1F"/>
          <w:spacing w:val="-11"/>
        </w:rPr>
        <w:t>.</w:t>
      </w:r>
      <w:r w:rsidRPr="003011B2">
        <w:rPr>
          <w:rFonts w:ascii="Tahoma" w:hAnsi="Tahoma" w:cs="Tahoma"/>
          <w:color w:val="1D1F1F"/>
          <w:spacing w:val="6"/>
        </w:rPr>
        <w:t>1</w:t>
      </w:r>
      <w:r w:rsidRPr="003011B2">
        <w:rPr>
          <w:rFonts w:ascii="Tahoma" w:hAnsi="Tahoma" w:cs="Tahoma"/>
          <w:color w:val="1D1F1F"/>
          <w:spacing w:val="-46"/>
        </w:rPr>
        <w:t xml:space="preserve">a </w:t>
      </w:r>
      <w:r>
        <w:rPr>
          <w:rFonts w:ascii="Tahoma" w:hAnsi="Tahoma" w:cs="Tahoma"/>
          <w:color w:val="1D1F1F"/>
          <w:spacing w:val="-46"/>
        </w:rPr>
        <w:t xml:space="preserve"> </w:t>
      </w:r>
      <w:r w:rsidR="00DD0B18">
        <w:rPr>
          <w:rFonts w:ascii="Tahoma" w:hAnsi="Tahoma" w:cs="Tahoma"/>
          <w:color w:val="1D1F1F"/>
          <w:spacing w:val="-46"/>
        </w:rPr>
        <w:t xml:space="preserve">, </w:t>
      </w:r>
      <w:r w:rsidRPr="003011B2">
        <w:rPr>
          <w:rFonts w:ascii="Tahoma" w:hAnsi="Tahoma" w:cs="Tahoma"/>
          <w:color w:val="1D1F1F"/>
          <w:spacing w:val="3"/>
        </w:rPr>
        <w:t>1</w:t>
      </w:r>
      <w:r w:rsidRPr="003011B2">
        <w:rPr>
          <w:rFonts w:ascii="Tahoma" w:hAnsi="Tahoma" w:cs="Tahoma"/>
          <w:color w:val="1D1F1F"/>
        </w:rPr>
        <w:t>b,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>din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</w:rPr>
        <w:t>sa</w:t>
      </w:r>
      <w:r w:rsidRPr="003011B2">
        <w:rPr>
          <w:rFonts w:ascii="Tahoma" w:hAnsi="Tahoma" w:cs="Tahoma"/>
          <w:color w:val="1D1F1F"/>
          <w:spacing w:val="-16"/>
        </w:rPr>
        <w:t xml:space="preserve"> </w:t>
      </w:r>
      <w:r w:rsidRPr="003011B2">
        <w:rPr>
          <w:rFonts w:ascii="Tahoma" w:hAnsi="Tahoma" w:cs="Tahoma"/>
          <w:color w:val="1D1F1F"/>
        </w:rPr>
        <w:t>reiasa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>urmatoarele: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6" w:line="120" w:lineRule="exact"/>
        <w:ind w:left="1080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51" w:lineRule="auto"/>
        <w:ind w:left="709" w:right="-78"/>
        <w:jc w:val="both"/>
        <w:rPr>
          <w:rFonts w:ascii="Tahoma" w:hAnsi="Tahoma" w:cs="Tahoma"/>
          <w:color w:val="1D1F1F"/>
          <w:w w:val="106"/>
        </w:rPr>
      </w:pPr>
      <w:r w:rsidRPr="003011B2">
        <w:rPr>
          <w:rFonts w:ascii="Tahoma" w:hAnsi="Tahoma" w:cs="Tahoma"/>
          <w:color w:val="464646"/>
          <w:w w:val="76"/>
        </w:rPr>
        <w:t xml:space="preserve">-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perioada 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care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solicita 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asigurarea,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>inscrisa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>contractul</w:t>
      </w:r>
      <w:r w:rsidRPr="003011B2">
        <w:rPr>
          <w:rFonts w:ascii="Tahoma" w:hAnsi="Tahoma" w:cs="Tahoma"/>
          <w:color w:val="1D1F1F"/>
          <w:spacing w:val="23"/>
          <w:w w:val="11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 xml:space="preserve">asigurare </w:t>
      </w:r>
      <w:r w:rsidRPr="003011B2">
        <w:rPr>
          <w:rFonts w:ascii="Tahoma" w:hAnsi="Tahoma" w:cs="Tahoma"/>
          <w:color w:val="1D1F1F"/>
        </w:rPr>
        <w:t>sociala,</w:t>
      </w:r>
      <w:r w:rsidRPr="003011B2">
        <w:rPr>
          <w:rFonts w:ascii="Tahoma" w:hAnsi="Tahoma" w:cs="Tahoma"/>
          <w:color w:val="1D1F1F"/>
          <w:spacing w:val="51"/>
        </w:rPr>
        <w:t xml:space="preserve"> </w:t>
      </w:r>
      <w:r w:rsidRPr="003011B2">
        <w:rPr>
          <w:rFonts w:ascii="Tahoma" w:hAnsi="Tahoma" w:cs="Tahoma"/>
          <w:color w:val="1D1F1F"/>
        </w:rPr>
        <w:t>nu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5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avut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calitatea</w:t>
      </w:r>
      <w:r w:rsidRPr="003011B2">
        <w:rPr>
          <w:rFonts w:ascii="Tahoma" w:hAnsi="Tahoma" w:cs="Tahoma"/>
          <w:color w:val="1D1F1F"/>
          <w:spacing w:val="49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>asigurat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>sistemul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public 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pensii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>sau</w:t>
      </w:r>
      <w:r w:rsidRPr="003011B2">
        <w:rPr>
          <w:rFonts w:ascii="Tahoma" w:hAnsi="Tahoma" w:cs="Tahoma"/>
          <w:color w:val="1D1F1F"/>
          <w:spacing w:val="-1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alte 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sisteme </w:t>
      </w:r>
      <w:r w:rsidRPr="003011B2">
        <w:rPr>
          <w:rFonts w:ascii="Tahoma" w:hAnsi="Tahoma" w:cs="Tahoma"/>
          <w:color w:val="1D1F1F"/>
          <w:w w:val="106"/>
        </w:rPr>
        <w:t>neintegrate</w:t>
      </w:r>
      <w:r w:rsidRPr="003011B2">
        <w:rPr>
          <w:rFonts w:ascii="Tahoma" w:hAnsi="Tahoma" w:cs="Tahoma"/>
          <w:color w:val="1D1F1F"/>
          <w:spacing w:val="22"/>
          <w:w w:val="106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acestuia;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51" w:lineRule="auto"/>
        <w:ind w:left="709" w:right="-78"/>
        <w:jc w:val="both"/>
        <w:rPr>
          <w:rFonts w:ascii="Tahoma" w:hAnsi="Tahoma" w:cs="Tahoma"/>
          <w:color w:val="1D1F1F"/>
          <w:w w:val="106"/>
        </w:rPr>
      </w:pPr>
      <w:r w:rsidRPr="003011B2">
        <w:rPr>
          <w:rFonts w:ascii="Tahoma" w:hAnsi="Tahoma" w:cs="Tahoma"/>
          <w:color w:val="464646"/>
          <w:w w:val="76"/>
        </w:rPr>
        <w:t xml:space="preserve">- </w:t>
      </w:r>
      <w:r w:rsidRPr="003011B2">
        <w:rPr>
          <w:rFonts w:ascii="Tahoma" w:hAnsi="Tahoma" w:cs="Tahoma"/>
          <w:color w:val="313333"/>
          <w:spacing w:val="23"/>
          <w:w w:val="76"/>
        </w:rPr>
        <w:t>i</w:t>
      </w:r>
      <w:r w:rsidRPr="003011B2">
        <w:rPr>
          <w:rFonts w:ascii="Tahoma" w:hAnsi="Tahoma" w:cs="Tahoma"/>
          <w:color w:val="1D1F1F"/>
        </w:rPr>
        <w:t>n</w:t>
      </w:r>
      <w:r w:rsidRPr="003011B2">
        <w:rPr>
          <w:rFonts w:ascii="Tahoma" w:hAnsi="Tahoma" w:cs="Tahoma"/>
          <w:color w:val="1D1F1F"/>
          <w:spacing w:val="-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perioada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313333"/>
        </w:rPr>
        <w:t>so</w:t>
      </w:r>
      <w:r w:rsidRPr="003011B2">
        <w:rPr>
          <w:rFonts w:ascii="Tahoma" w:hAnsi="Tahoma" w:cs="Tahoma"/>
          <w:color w:val="313333"/>
          <w:spacing w:val="-35"/>
        </w:rPr>
        <w:t>l</w:t>
      </w:r>
      <w:r w:rsidRPr="003011B2">
        <w:rPr>
          <w:rFonts w:ascii="Tahoma" w:hAnsi="Tahoma" w:cs="Tahoma"/>
          <w:color w:val="1D1F1F"/>
        </w:rPr>
        <w:t xml:space="preserve">icita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asigurarea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>nu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avut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ob</w:t>
      </w:r>
      <w:r w:rsidRPr="003011B2">
        <w:rPr>
          <w:rFonts w:ascii="Tahoma" w:hAnsi="Tahoma" w:cs="Tahoma"/>
          <w:color w:val="1D1F1F"/>
          <w:spacing w:val="-29"/>
          <w:w w:val="109"/>
        </w:rPr>
        <w:t>l</w:t>
      </w:r>
      <w:r w:rsidRPr="003011B2">
        <w:rPr>
          <w:rFonts w:ascii="Tahoma" w:hAnsi="Tahoma" w:cs="Tahoma"/>
          <w:color w:val="1D1F1F"/>
          <w:w w:val="109"/>
        </w:rPr>
        <w:t>igatia</w:t>
      </w:r>
      <w:r w:rsidRPr="003011B2">
        <w:rPr>
          <w:rFonts w:ascii="Tahoma" w:hAnsi="Tahoma" w:cs="Tahoma"/>
          <w:color w:val="1D1F1F"/>
          <w:spacing w:val="24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15"/>
        </w:rPr>
        <w:t xml:space="preserve">i </w:t>
      </w:r>
      <w:r w:rsidRPr="003011B2">
        <w:rPr>
          <w:rFonts w:ascii="Tahoma" w:hAnsi="Tahoma" w:cs="Tahoma"/>
          <w:color w:val="1D1F1F"/>
        </w:rPr>
        <w:t xml:space="preserve">in  </w:t>
      </w:r>
      <w:r w:rsidRPr="003011B2">
        <w:rPr>
          <w:rFonts w:ascii="Tahoma" w:hAnsi="Tahoma" w:cs="Tahoma"/>
          <w:color w:val="1D1F1F"/>
          <w:w w:val="103"/>
        </w:rPr>
        <w:t xml:space="preserve">sistemul </w:t>
      </w:r>
      <w:r w:rsidRPr="003011B2">
        <w:rPr>
          <w:rFonts w:ascii="Tahoma" w:hAnsi="Tahoma" w:cs="Tahoma"/>
          <w:color w:val="1D1F1F"/>
        </w:rPr>
        <w:t>public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pensii;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51" w:lineRule="auto"/>
        <w:ind w:left="709" w:right="-78"/>
        <w:jc w:val="both"/>
        <w:rPr>
          <w:rFonts w:ascii="Tahoma" w:hAnsi="Tahoma" w:cs="Tahoma"/>
          <w:color w:val="1D1F1F"/>
          <w:w w:val="106"/>
        </w:rPr>
      </w:pPr>
      <w:r w:rsidRPr="003011B2">
        <w:rPr>
          <w:rFonts w:ascii="Tahoma" w:hAnsi="Tahoma" w:cs="Tahoma"/>
          <w:color w:val="464646"/>
          <w:w w:val="76"/>
        </w:rPr>
        <w:t xml:space="preserve">-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>data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incheierii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contractului</w:t>
      </w:r>
      <w:r w:rsidRPr="003011B2">
        <w:rPr>
          <w:rFonts w:ascii="Tahoma" w:hAnsi="Tahoma" w:cs="Tahoma"/>
          <w:color w:val="1D1F1F"/>
          <w:spacing w:val="-25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asigurare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sociala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>nu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>are</w:t>
      </w:r>
      <w:r w:rsidRPr="003011B2">
        <w:rPr>
          <w:rFonts w:ascii="Tahoma" w:hAnsi="Tahoma" w:cs="Tahoma"/>
          <w:color w:val="1D1F1F"/>
          <w:spacing w:val="17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>calitatea</w:t>
      </w:r>
      <w:r w:rsidRPr="003011B2">
        <w:rPr>
          <w:rFonts w:ascii="Tahoma" w:hAnsi="Tahoma" w:cs="Tahoma"/>
          <w:color w:val="1D1F1F"/>
          <w:spacing w:val="4"/>
          <w:w w:val="111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  <w:w w:val="103"/>
        </w:rPr>
        <w:t>pensionar.</w:t>
      </w: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33" w:lineRule="auto"/>
        <w:ind w:left="123" w:right="83" w:firstLine="586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3.2. </w:t>
      </w:r>
      <w:r w:rsidRPr="003011B2">
        <w:rPr>
          <w:rFonts w:ascii="Tahoma" w:hAnsi="Tahoma" w:cs="Tahoma"/>
          <w:b/>
          <w:bCs/>
          <w:color w:val="1D1F1F"/>
          <w:spacing w:val="52"/>
        </w:rPr>
        <w:t xml:space="preserve"> </w:t>
      </w:r>
      <w:r w:rsidR="005C7BFC">
        <w:rPr>
          <w:rFonts w:ascii="Tahoma" w:hAnsi="Tahoma" w:cs="Tahoma"/>
          <w:color w:val="1D1F1F"/>
          <w:w w:val="74"/>
        </w:rPr>
        <w:t>I</w:t>
      </w:r>
      <w:r w:rsidRPr="003011B2">
        <w:rPr>
          <w:rFonts w:ascii="Tahoma" w:hAnsi="Tahoma" w:cs="Tahoma"/>
          <w:color w:val="1D1F1F"/>
          <w:w w:val="74"/>
        </w:rPr>
        <w:t xml:space="preserve">n </w:t>
      </w:r>
      <w:r w:rsidRPr="003011B2">
        <w:rPr>
          <w:rFonts w:ascii="Tahoma" w:hAnsi="Tahoma" w:cs="Tahoma"/>
          <w:color w:val="1D1F1F"/>
          <w:spacing w:val="31"/>
          <w:w w:val="7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situatia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contractul</w:t>
      </w:r>
      <w:r w:rsidRPr="003011B2">
        <w:rPr>
          <w:rFonts w:ascii="Tahoma" w:hAnsi="Tahoma" w:cs="Tahoma"/>
          <w:color w:val="1D1F1F"/>
          <w:spacing w:val="10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sociala 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incheie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  <w:w w:val="114"/>
        </w:rPr>
        <w:t>direct</w:t>
      </w:r>
      <w:r w:rsidRPr="003011B2">
        <w:rPr>
          <w:rFonts w:ascii="Tahoma" w:hAnsi="Tahoma" w:cs="Tahoma"/>
          <w:color w:val="1D1F1F"/>
          <w:spacing w:val="54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 xml:space="preserve">catre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persoana </w:t>
      </w:r>
      <w:r w:rsidRPr="003011B2">
        <w:rPr>
          <w:rFonts w:ascii="Tahoma" w:hAnsi="Tahoma" w:cs="Tahoma"/>
          <w:bCs/>
          <w:i/>
          <w:iCs/>
          <w:color w:val="1D1F1F"/>
          <w:spacing w:val="26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care </w:t>
      </w:r>
      <w:r w:rsidRPr="003011B2">
        <w:rPr>
          <w:rFonts w:ascii="Tahoma" w:hAnsi="Tahoma" w:cs="Tahoma"/>
          <w:bCs/>
          <w:i/>
          <w:iCs/>
          <w:color w:val="1D1F1F"/>
          <w:spacing w:val="14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urmeaza </w:t>
      </w:r>
      <w:r w:rsidRPr="003011B2">
        <w:rPr>
          <w:rFonts w:ascii="Tahoma" w:hAnsi="Tahoma" w:cs="Tahoma"/>
          <w:bCs/>
          <w:i/>
          <w:iCs/>
          <w:color w:val="1D1F1F"/>
          <w:spacing w:val="58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sa</w:t>
      </w:r>
      <w:r w:rsidRPr="003011B2">
        <w:rPr>
          <w:rFonts w:ascii="Tahoma" w:hAnsi="Tahoma" w:cs="Tahoma"/>
          <w:bCs/>
          <w:i/>
          <w:iCs/>
          <w:color w:val="1D1F1F"/>
          <w:spacing w:val="38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12"/>
          <w:u w:val="single"/>
        </w:rPr>
        <w:t>beneficieze</w:t>
      </w:r>
      <w:r w:rsidRPr="003011B2">
        <w:rPr>
          <w:rFonts w:ascii="Tahoma" w:hAnsi="Tahoma" w:cs="Tahoma"/>
          <w:bCs/>
          <w:i/>
          <w:iCs/>
          <w:color w:val="1D1F1F"/>
          <w:spacing w:val="38"/>
          <w:w w:val="112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3011B2">
        <w:rPr>
          <w:rFonts w:ascii="Tahoma" w:hAnsi="Tahoma" w:cs="Tahoma"/>
          <w:bCs/>
          <w:i/>
          <w:iCs/>
          <w:color w:val="1D1F1F"/>
          <w:spacing w:val="10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09"/>
          <w:u w:val="single"/>
        </w:rPr>
        <w:t>asigurare</w:t>
      </w:r>
      <w:r w:rsidRPr="003011B2">
        <w:rPr>
          <w:rFonts w:ascii="Tahoma" w:hAnsi="Tahoma" w:cs="Tahoma"/>
          <w:b/>
          <w:bCs/>
          <w:i/>
          <w:iCs/>
          <w:color w:val="1D1F1F"/>
          <w:w w:val="109"/>
        </w:rPr>
        <w:t>,</w:t>
      </w:r>
      <w:r w:rsidRPr="003011B2">
        <w:rPr>
          <w:rFonts w:ascii="Tahoma" w:hAnsi="Tahoma" w:cs="Tahoma"/>
          <w:b/>
          <w:bCs/>
          <w:i/>
          <w:iCs/>
          <w:color w:val="1D1F1F"/>
          <w:spacing w:val="17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impreuna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cu</w:t>
      </w:r>
      <w:r w:rsidRPr="003011B2">
        <w:rPr>
          <w:rFonts w:ascii="Tahoma" w:hAnsi="Tahoma" w:cs="Tahoma"/>
          <w:color w:val="1D1F1F"/>
          <w:spacing w:val="47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declaratia</w:t>
      </w:r>
      <w:r w:rsidRPr="003011B2">
        <w:rPr>
          <w:rFonts w:ascii="Tahoma" w:hAnsi="Tahoma" w:cs="Tahoma"/>
          <w:color w:val="1D1F1F"/>
          <w:spacing w:val="56"/>
          <w:w w:val="106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 xml:space="preserve">prevazuta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pct.3.1 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>aceasta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 w:rsidRPr="003011B2">
        <w:rPr>
          <w:rFonts w:ascii="Tahoma" w:hAnsi="Tahoma" w:cs="Tahoma"/>
          <w:color w:val="1D1F1F"/>
        </w:rPr>
        <w:t>va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prezent</w:t>
      </w:r>
      <w:r w:rsidRPr="003011B2">
        <w:rPr>
          <w:rFonts w:ascii="Tahoma" w:hAnsi="Tahoma" w:cs="Tahoma"/>
          <w:color w:val="1D1F1F"/>
          <w:spacing w:val="-37"/>
        </w:rPr>
        <w:t xml:space="preserve">a 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actul </w:t>
      </w:r>
      <w:r w:rsidRPr="003011B2">
        <w:rPr>
          <w:rFonts w:ascii="Tahoma" w:hAnsi="Tahoma" w:cs="Tahoma"/>
          <w:bCs/>
          <w:i/>
          <w:iCs/>
          <w:color w:val="1D1F1F"/>
          <w:spacing w:val="37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de</w:t>
      </w:r>
      <w:r w:rsidRPr="003011B2">
        <w:rPr>
          <w:rFonts w:ascii="Tahoma" w:hAnsi="Tahoma" w:cs="Tahoma"/>
          <w:bCs/>
          <w:i/>
          <w:iCs/>
          <w:color w:val="1D1F1F"/>
          <w:spacing w:val="53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20"/>
          <w:u w:val="single"/>
        </w:rPr>
        <w:t>identitate,</w:t>
      </w:r>
      <w:r w:rsidRPr="003011B2">
        <w:rPr>
          <w:rFonts w:ascii="Tahoma" w:hAnsi="Tahoma" w:cs="Tahoma"/>
          <w:bCs/>
          <w:i/>
          <w:iCs/>
          <w:color w:val="1D1F1F"/>
          <w:spacing w:val="9"/>
          <w:w w:val="120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313333"/>
          <w:u w:val="single"/>
        </w:rPr>
        <w:t>in</w:t>
      </w:r>
      <w:r w:rsidRPr="003011B2">
        <w:rPr>
          <w:rFonts w:ascii="Tahoma" w:hAnsi="Tahoma" w:cs="Tahoma"/>
          <w:bCs/>
          <w:i/>
          <w:iCs/>
          <w:color w:val="313333"/>
          <w:spacing w:val="13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15"/>
          <w:u w:val="single"/>
        </w:rPr>
        <w:t>original</w:t>
      </w:r>
      <w:r>
        <w:rPr>
          <w:rFonts w:ascii="Tahoma" w:hAnsi="Tahoma" w:cs="Tahoma"/>
          <w:bCs/>
          <w:i/>
          <w:iCs/>
          <w:color w:val="1D1F1F"/>
          <w:w w:val="115"/>
          <w:u w:val="single"/>
        </w:rPr>
        <w:t xml:space="preserve"> si</w:t>
      </w:r>
      <w:r w:rsidRPr="003011B2">
        <w:rPr>
          <w:rFonts w:ascii="Tahoma" w:hAnsi="Tahoma" w:cs="Tahoma"/>
          <w:bCs/>
          <w:i/>
          <w:iCs/>
          <w:color w:val="1D1F1F"/>
          <w:spacing w:val="18"/>
          <w:w w:val="115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15"/>
          <w:u w:val="single"/>
        </w:rPr>
        <w:t>copie</w:t>
      </w:r>
      <w:r w:rsidRPr="003011B2">
        <w:rPr>
          <w:rFonts w:ascii="Tahoma" w:hAnsi="Tahoma" w:cs="Tahoma"/>
          <w:b/>
          <w:bCs/>
          <w:i/>
          <w:iCs/>
          <w:color w:val="1D1F1F"/>
          <w:w w:val="115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9" w:line="11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78" w:lineRule="exact"/>
        <w:ind w:left="128" w:right="57" w:firstLine="581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313333"/>
        </w:rPr>
        <w:t>3.</w:t>
      </w:r>
      <w:r w:rsidRPr="003011B2">
        <w:rPr>
          <w:rFonts w:ascii="Tahoma" w:hAnsi="Tahoma" w:cs="Tahoma"/>
          <w:b/>
          <w:bCs/>
          <w:color w:val="1D1F1F"/>
        </w:rPr>
        <w:t xml:space="preserve">3.  </w:t>
      </w:r>
      <w:r w:rsidRPr="003011B2">
        <w:rPr>
          <w:rFonts w:ascii="Tahoma" w:hAnsi="Tahoma" w:cs="Tahoma"/>
          <w:b/>
          <w:bCs/>
          <w:color w:val="1D1F1F"/>
          <w:spacing w:val="41"/>
        </w:rPr>
        <w:t xml:space="preserve"> </w:t>
      </w:r>
      <w:r w:rsidR="005C7BFC">
        <w:rPr>
          <w:rFonts w:ascii="Tahoma" w:hAnsi="Tahoma" w:cs="Tahoma"/>
          <w:color w:val="1D1F1F"/>
          <w:w w:val="72"/>
        </w:rPr>
        <w:t>I</w:t>
      </w:r>
      <w:r w:rsidRPr="003011B2">
        <w:rPr>
          <w:rFonts w:ascii="Tahoma" w:hAnsi="Tahoma" w:cs="Tahoma"/>
          <w:color w:val="1D1F1F"/>
          <w:w w:val="72"/>
        </w:rPr>
        <w:t xml:space="preserve">n   </w:t>
      </w:r>
      <w:r w:rsidRPr="003011B2">
        <w:rPr>
          <w:rFonts w:ascii="Tahoma" w:hAnsi="Tahoma" w:cs="Tahoma"/>
          <w:color w:val="1D1F1F"/>
          <w:spacing w:val="11"/>
          <w:w w:val="7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situatia  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 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care 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 xml:space="preserve">contractul </w:t>
      </w:r>
      <w:r w:rsidRPr="003011B2">
        <w:rPr>
          <w:rFonts w:ascii="Tahoma" w:hAnsi="Tahoma" w:cs="Tahoma"/>
          <w:color w:val="1D1F1F"/>
          <w:spacing w:val="33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  asigurare  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sociala  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se </w:t>
      </w:r>
      <w:r w:rsidRPr="003011B2">
        <w:rPr>
          <w:rFonts w:ascii="Tahoma" w:hAnsi="Tahoma" w:cs="Tahoma"/>
          <w:color w:val="1D1F1F"/>
          <w:spacing w:val="1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incheie 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 xml:space="preserve">catre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mandatarul </w:t>
      </w:r>
      <w:r w:rsidRPr="003011B2">
        <w:rPr>
          <w:rFonts w:ascii="Tahoma" w:hAnsi="Tahoma" w:cs="Tahoma"/>
          <w:b/>
          <w:bCs/>
          <w:i/>
          <w:iCs/>
          <w:color w:val="1D1F1F"/>
          <w:spacing w:val="58"/>
        </w:rPr>
        <w:t xml:space="preserve"> </w:t>
      </w:r>
      <w:r w:rsidRPr="003011B2">
        <w:rPr>
          <w:rFonts w:ascii="Tahoma" w:hAnsi="Tahoma" w:cs="Tahoma"/>
          <w:color w:val="1D1F1F"/>
        </w:rPr>
        <w:t>persoanei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>urmeaza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>sa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beneficieze 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>asigura</w:t>
      </w:r>
      <w:r w:rsidRPr="003011B2">
        <w:rPr>
          <w:rFonts w:ascii="Tahoma" w:hAnsi="Tahoma" w:cs="Tahoma"/>
          <w:color w:val="3D1A2A"/>
          <w:spacing w:val="3"/>
        </w:rPr>
        <w:t>r</w:t>
      </w:r>
      <w:r w:rsidRPr="003011B2">
        <w:rPr>
          <w:rFonts w:ascii="Tahoma" w:hAnsi="Tahoma" w:cs="Tahoma"/>
          <w:color w:val="1D1F1F"/>
        </w:rPr>
        <w:t>e,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>impreuna</w:t>
      </w:r>
      <w:r w:rsidRPr="003011B2">
        <w:rPr>
          <w:rFonts w:ascii="Tahoma" w:hAnsi="Tahoma" w:cs="Tahoma"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</w:rPr>
        <w:t>cu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 xml:space="preserve">declaratia </w:t>
      </w:r>
      <w:r w:rsidRPr="003011B2">
        <w:rPr>
          <w:rFonts w:ascii="Tahoma" w:hAnsi="Tahoma" w:cs="Tahoma"/>
          <w:color w:val="1D1F1F"/>
        </w:rPr>
        <w:t xml:space="preserve">prevazuta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la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  <w:w w:val="113"/>
        </w:rPr>
        <w:t>pct.3.1,</w:t>
      </w:r>
      <w:r w:rsidRPr="003011B2">
        <w:rPr>
          <w:rFonts w:ascii="Tahoma" w:hAnsi="Tahoma" w:cs="Tahoma"/>
          <w:color w:val="1D1F1F"/>
          <w:spacing w:val="35"/>
          <w:w w:val="113"/>
        </w:rPr>
        <w:t xml:space="preserve"> </w:t>
      </w:r>
      <w:r w:rsidRPr="003011B2">
        <w:rPr>
          <w:rFonts w:ascii="Tahoma" w:hAnsi="Tahoma" w:cs="Tahoma"/>
          <w:color w:val="1D1F1F"/>
        </w:rPr>
        <w:t>acesta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>va</w:t>
      </w:r>
      <w:r w:rsidRPr="003011B2">
        <w:rPr>
          <w:rFonts w:ascii="Tahoma" w:hAnsi="Tahoma" w:cs="Tahoma"/>
          <w:color w:val="1D1F1F"/>
          <w:spacing w:val="4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prezenta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actul </w:t>
      </w:r>
      <w:r w:rsidRPr="003011B2">
        <w:rPr>
          <w:rFonts w:ascii="Tahoma" w:hAnsi="Tahoma" w:cs="Tahoma"/>
          <w:bCs/>
          <w:i/>
          <w:iCs/>
          <w:color w:val="1D1F1F"/>
          <w:spacing w:val="47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3011B2">
        <w:rPr>
          <w:rFonts w:ascii="Tahoma" w:hAnsi="Tahoma" w:cs="Tahoma"/>
          <w:bCs/>
          <w:i/>
          <w:iCs/>
          <w:color w:val="1D1F1F"/>
          <w:spacing w:val="29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19"/>
          <w:u w:val="single"/>
        </w:rPr>
        <w:t>identitate</w:t>
      </w:r>
      <w:r w:rsidRPr="003011B2">
        <w:rPr>
          <w:rFonts w:ascii="Tahoma" w:hAnsi="Tahoma" w:cs="Tahoma"/>
          <w:b/>
          <w:bCs/>
          <w:i/>
          <w:iCs/>
          <w:color w:val="1D1F1F"/>
          <w:w w:val="119"/>
        </w:rPr>
        <w:t>,</w:t>
      </w:r>
      <w:r w:rsidRPr="003011B2">
        <w:rPr>
          <w:rFonts w:ascii="Tahoma" w:hAnsi="Tahoma" w:cs="Tahoma"/>
          <w:b/>
          <w:bCs/>
          <w:i/>
          <w:iCs/>
          <w:color w:val="1D1F1F"/>
          <w:spacing w:val="57"/>
          <w:w w:val="119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</w:rPr>
        <w:t>in</w:t>
      </w:r>
      <w:r w:rsidRPr="003011B2">
        <w:rPr>
          <w:rFonts w:ascii="Tahoma" w:hAnsi="Tahoma" w:cs="Tahoma"/>
          <w:b/>
          <w:bCs/>
          <w:i/>
          <w:iCs/>
          <w:color w:val="1D1F1F"/>
          <w:spacing w:val="55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original </w:t>
      </w:r>
      <w:r w:rsidRPr="003011B2">
        <w:rPr>
          <w:rFonts w:ascii="Tahoma" w:hAnsi="Tahoma" w:cs="Tahoma"/>
          <w:bCs/>
          <w:i/>
          <w:iCs/>
          <w:color w:val="1D1F1F"/>
          <w:spacing w:val="49"/>
          <w:u w:val="single"/>
        </w:rPr>
        <w:t xml:space="preserve"> s</w:t>
      </w:r>
      <w:r w:rsidRPr="003011B2">
        <w:rPr>
          <w:rFonts w:ascii="Tahoma" w:hAnsi="Tahoma" w:cs="Tahoma"/>
          <w:bCs/>
          <w:i/>
          <w:iCs/>
          <w:color w:val="1D1F1F"/>
          <w:w w:val="125"/>
          <w:u w:val="single"/>
        </w:rPr>
        <w:t>i</w:t>
      </w:r>
      <w:r w:rsidRPr="003011B2">
        <w:rPr>
          <w:rFonts w:ascii="Tahoma" w:hAnsi="Tahoma" w:cs="Tahoma"/>
          <w:bCs/>
          <w:i/>
          <w:iCs/>
          <w:color w:val="1D1F1F"/>
          <w:spacing w:val="58"/>
          <w:w w:val="125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313333"/>
          <w:w w:val="125"/>
          <w:u w:val="single"/>
        </w:rPr>
        <w:t>copie</w:t>
      </w:r>
      <w:r w:rsidRPr="003011B2">
        <w:rPr>
          <w:rFonts w:ascii="Tahoma" w:hAnsi="Tahoma" w:cs="Tahoma"/>
          <w:b/>
          <w:bCs/>
          <w:i/>
          <w:iCs/>
          <w:color w:val="313333"/>
          <w:w w:val="125"/>
        </w:rPr>
        <w:t xml:space="preserve">, </w:t>
      </w:r>
      <w:r w:rsidRPr="003011B2">
        <w:rPr>
          <w:rFonts w:ascii="Tahoma" w:hAnsi="Tahoma" w:cs="Tahoma"/>
          <w:color w:val="1D1F1F"/>
        </w:rPr>
        <w:t>precum</w:t>
      </w:r>
      <w:r w:rsidRPr="003011B2">
        <w:rPr>
          <w:rFonts w:ascii="Tahoma" w:hAnsi="Tahoma" w:cs="Tahoma"/>
          <w:color w:val="1D1F1F"/>
          <w:spacing w:val="31"/>
        </w:rPr>
        <w:t xml:space="preserve"> si</w:t>
      </w:r>
      <w:r w:rsidRPr="003011B2">
        <w:rPr>
          <w:rFonts w:ascii="Tahoma" w:hAnsi="Tahoma" w:cs="Tahoma"/>
          <w:b/>
          <w:bCs/>
          <w:i/>
          <w:iCs/>
          <w:color w:val="1D1F1F"/>
          <w:spacing w:val="26"/>
          <w:w w:val="138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procura</w:t>
      </w:r>
      <w:r w:rsidRPr="003011B2">
        <w:rPr>
          <w:rFonts w:ascii="Tahoma" w:hAnsi="Tahoma" w:cs="Tahoma"/>
          <w:bCs/>
          <w:i/>
          <w:iCs/>
          <w:color w:val="1D1F1F"/>
          <w:spacing w:val="54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speciala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>autentificat</w:t>
      </w:r>
      <w:r w:rsidRPr="003011B2">
        <w:rPr>
          <w:rFonts w:ascii="Tahoma" w:hAnsi="Tahoma" w:cs="Tahoma"/>
          <w:color w:val="1D1F1F"/>
          <w:w w:val="112"/>
        </w:rPr>
        <w:t>a</w:t>
      </w:r>
      <w:r w:rsidRPr="003011B2">
        <w:rPr>
          <w:rFonts w:ascii="Tahoma" w:hAnsi="Tahoma" w:cs="Tahoma"/>
          <w:color w:val="1D1F1F"/>
          <w:spacing w:val="-28"/>
        </w:rPr>
        <w:t xml:space="preserve"> </w:t>
      </w:r>
      <w:r>
        <w:rPr>
          <w:rFonts w:ascii="Tahoma" w:hAnsi="Tahoma" w:cs="Tahoma"/>
          <w:color w:val="1D1F1F"/>
        </w:rPr>
        <w:t>i</w:t>
      </w:r>
      <w:r w:rsidRPr="003011B2">
        <w:rPr>
          <w:rFonts w:ascii="Tahoma" w:hAnsi="Tahoma" w:cs="Tahoma"/>
          <w:color w:val="1D1F1F"/>
        </w:rPr>
        <w:t>n</w:t>
      </w:r>
      <w:r w:rsidRPr="003011B2">
        <w:rPr>
          <w:rFonts w:ascii="Tahoma" w:hAnsi="Tahoma" w:cs="Tahoma"/>
          <w:color w:val="1D1F1F"/>
          <w:spacing w:val="-23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conditiile</w:t>
      </w:r>
      <w:r w:rsidRPr="003011B2">
        <w:rPr>
          <w:rFonts w:ascii="Tahoma" w:hAnsi="Tahoma" w:cs="Tahoma"/>
          <w:color w:val="1D1F1F"/>
          <w:spacing w:val="14"/>
          <w:w w:val="112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legii.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5" w:line="1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tabs>
          <w:tab w:val="left" w:pos="2440"/>
          <w:tab w:val="left" w:pos="2600"/>
          <w:tab w:val="left" w:pos="3500"/>
        </w:tabs>
        <w:autoSpaceDE w:val="0"/>
        <w:autoSpaceDN w:val="0"/>
        <w:adjustRightInd w:val="0"/>
        <w:spacing w:line="250" w:lineRule="auto"/>
        <w:ind w:left="119" w:right="70" w:firstLine="59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313333"/>
        </w:rPr>
        <w:t xml:space="preserve">3.4.  </w:t>
      </w:r>
      <w:r w:rsidRPr="003011B2">
        <w:rPr>
          <w:rFonts w:ascii="Tahoma" w:hAnsi="Tahoma" w:cs="Tahoma"/>
          <w:b/>
          <w:bCs/>
          <w:color w:val="313333"/>
          <w:spacing w:val="52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Obiectul</w:t>
      </w:r>
      <w:r w:rsidRPr="003011B2">
        <w:rPr>
          <w:rFonts w:ascii="Tahoma" w:hAnsi="Tahoma" w:cs="Tahoma"/>
          <w:bCs/>
          <w:i/>
          <w:iCs/>
          <w:color w:val="1D1F1F"/>
          <w:spacing w:val="-10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procurii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il 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 xml:space="preserve">constituie  </w:t>
      </w:r>
      <w:r w:rsidRPr="003011B2">
        <w:rPr>
          <w:rFonts w:ascii="Tahoma" w:hAnsi="Tahoma" w:cs="Tahoma"/>
          <w:color w:val="1D1F1F"/>
        </w:rPr>
        <w:t xml:space="preserve">imputernicirea  </w:t>
      </w:r>
      <w:r w:rsidRPr="003011B2">
        <w:rPr>
          <w:rFonts w:ascii="Tahoma" w:hAnsi="Tahoma" w:cs="Tahoma"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 xml:space="preserve">mandatarului </w:t>
      </w:r>
      <w:r w:rsidRPr="003011B2">
        <w:rPr>
          <w:rFonts w:ascii="Tahoma" w:hAnsi="Tahoma" w:cs="Tahoma"/>
          <w:color w:val="1D1F1F"/>
          <w:spacing w:val="22"/>
          <w:w w:val="10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 </w:t>
      </w:r>
      <w:r w:rsidRPr="003011B2">
        <w:rPr>
          <w:rFonts w:ascii="Tahoma" w:hAnsi="Tahoma" w:cs="Tahoma"/>
          <w:color w:val="1D1F1F"/>
          <w:spacing w:val="4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incheia </w:t>
      </w:r>
      <w:r w:rsidRPr="003011B2">
        <w:rPr>
          <w:rFonts w:ascii="Tahoma" w:hAnsi="Tahoma" w:cs="Tahoma"/>
          <w:color w:val="1D1F1F"/>
          <w:w w:val="110"/>
        </w:rPr>
        <w:t>contractul</w:t>
      </w:r>
      <w:r w:rsidRPr="003011B2">
        <w:rPr>
          <w:rFonts w:ascii="Tahoma" w:hAnsi="Tahoma" w:cs="Tahoma"/>
          <w:color w:val="1D1F1F"/>
          <w:spacing w:val="-19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asigurare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>sociala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 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Legea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nr.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</w:rPr>
        <w:t>186/2016,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 numele </w:t>
      </w:r>
      <w:r w:rsidRPr="003011B2">
        <w:rPr>
          <w:rFonts w:ascii="Tahoma" w:hAnsi="Tahoma" w:cs="Tahoma"/>
          <w:color w:val="1D1F1F"/>
          <w:spacing w:val="4"/>
        </w:rPr>
        <w:t xml:space="preserve"> </w:t>
      </w:r>
      <w:r w:rsidRPr="003011B2">
        <w:rPr>
          <w:rFonts w:ascii="Tahoma" w:hAnsi="Tahoma" w:cs="Tahoma"/>
          <w:color w:val="1D1F1F"/>
        </w:rPr>
        <w:t>persoanei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  <w:w w:val="103"/>
        </w:rPr>
        <w:t xml:space="preserve">care </w:t>
      </w:r>
      <w:r w:rsidRPr="003011B2">
        <w:rPr>
          <w:rFonts w:ascii="Tahoma" w:hAnsi="Tahoma" w:cs="Tahoma"/>
          <w:color w:val="1D1F1F"/>
        </w:rPr>
        <w:t xml:space="preserve">va 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beneficia 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>asigurare</w:t>
      </w:r>
      <w:r w:rsidRPr="003011B2">
        <w:rPr>
          <w:rFonts w:ascii="Tahoma" w:hAnsi="Tahoma" w:cs="Tahoma"/>
          <w:color w:val="1D1F1F"/>
          <w:spacing w:val="-3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 </w:t>
      </w:r>
      <w:r w:rsidRPr="003011B2">
        <w:rPr>
          <w:rFonts w:ascii="Tahoma" w:hAnsi="Tahoma" w:cs="Tahoma"/>
          <w:color w:val="1D1F1F"/>
          <w:spacing w:val="2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achita 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 xml:space="preserve">contributia </w:t>
      </w:r>
      <w:r w:rsidRPr="003011B2">
        <w:rPr>
          <w:rFonts w:ascii="Tahoma" w:hAnsi="Tahoma" w:cs="Tahoma"/>
          <w:color w:val="1D1F1F"/>
          <w:spacing w:val="14"/>
          <w:w w:val="11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asigurari </w:t>
      </w:r>
      <w:r w:rsidRPr="003011B2">
        <w:rPr>
          <w:rFonts w:ascii="Tahoma" w:hAnsi="Tahoma" w:cs="Tahoma"/>
          <w:color w:val="1D1F1F"/>
          <w:spacing w:val="5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 xml:space="preserve">actualizata, </w:t>
      </w:r>
      <w:r w:rsidRPr="003011B2">
        <w:rPr>
          <w:rFonts w:ascii="Tahoma" w:hAnsi="Tahoma" w:cs="Tahoma"/>
          <w:color w:val="1D1F1F"/>
        </w:rPr>
        <w:t xml:space="preserve">datorata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persoana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asigurata. 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>Procura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>va</w:t>
      </w:r>
      <w:r w:rsidRPr="003011B2">
        <w:rPr>
          <w:rFonts w:ascii="Tahoma" w:hAnsi="Tahoma" w:cs="Tahoma"/>
          <w:color w:val="1D1F1F"/>
          <w:spacing w:val="15"/>
        </w:rPr>
        <w:t xml:space="preserve"> </w:t>
      </w:r>
      <w:r w:rsidRPr="003011B2">
        <w:rPr>
          <w:rFonts w:ascii="Tahoma" w:hAnsi="Tahoma" w:cs="Tahoma"/>
          <w:color w:val="1D1F1F"/>
        </w:rPr>
        <w:t>contine,</w:t>
      </w:r>
      <w:r w:rsidRPr="003011B2">
        <w:rPr>
          <w:rFonts w:ascii="Tahoma" w:hAnsi="Tahoma" w:cs="Tahoma"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-9"/>
        </w:rPr>
        <w:t xml:space="preserve"> </w:t>
      </w:r>
      <w:r w:rsidRPr="003011B2">
        <w:rPr>
          <w:rFonts w:ascii="Tahoma" w:hAnsi="Tahoma" w:cs="Tahoma"/>
          <w:color w:val="1D1F1F"/>
        </w:rPr>
        <w:t>mod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expres,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datele </w:t>
      </w:r>
      <w:r w:rsidRPr="003011B2">
        <w:rPr>
          <w:rFonts w:ascii="Tahoma" w:hAnsi="Tahoma" w:cs="Tahoma"/>
          <w:color w:val="1D1F1F"/>
          <w:spacing w:val="1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 xml:space="preserve">identificare </w:t>
      </w:r>
      <w:r w:rsidRPr="003011B2">
        <w:rPr>
          <w:rFonts w:ascii="Tahoma" w:hAnsi="Tahoma" w:cs="Tahoma"/>
          <w:color w:val="1D1F1F"/>
        </w:rPr>
        <w:t xml:space="preserve">ale 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mandantului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ab/>
        <w:t xml:space="preserve">ale 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 xml:space="preserve">mandatarului, </w:t>
      </w:r>
      <w:r w:rsidRPr="003011B2">
        <w:rPr>
          <w:rFonts w:ascii="Tahoma" w:hAnsi="Tahoma" w:cs="Tahoma"/>
          <w:color w:val="1D1F1F"/>
          <w:spacing w:val="40"/>
          <w:w w:val="10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respectiv  </w:t>
      </w:r>
      <w:r w:rsidRPr="003011B2">
        <w:rPr>
          <w:rFonts w:ascii="Tahoma" w:hAnsi="Tahoma" w:cs="Tahoma"/>
          <w:color w:val="1D1F1F"/>
          <w:spacing w:val="26"/>
        </w:rPr>
        <w:t xml:space="preserve"> c</w:t>
      </w:r>
      <w:r w:rsidRPr="003011B2">
        <w:rPr>
          <w:rFonts w:ascii="Tahoma" w:hAnsi="Tahoma" w:cs="Tahoma"/>
          <w:color w:val="1D1F1F"/>
        </w:rPr>
        <w:t xml:space="preserve">el 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putin:  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numele,  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prenumele, </w:t>
      </w:r>
      <w:r w:rsidRPr="003011B2">
        <w:rPr>
          <w:rFonts w:ascii="Tahoma" w:hAnsi="Tahoma" w:cs="Tahoma"/>
          <w:color w:val="1D1F1F"/>
          <w:spacing w:val="61"/>
          <w:w w:val="105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data </w:t>
      </w:r>
      <w:r w:rsidRPr="003011B2">
        <w:rPr>
          <w:rFonts w:ascii="Tahoma" w:hAnsi="Tahoma" w:cs="Tahoma"/>
          <w:color w:val="1D1F1F"/>
        </w:rPr>
        <w:t xml:space="preserve">nasterii,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adres</w:t>
      </w:r>
      <w:r w:rsidRPr="003011B2">
        <w:rPr>
          <w:rFonts w:ascii="Tahoma" w:hAnsi="Tahoma" w:cs="Tahoma"/>
          <w:color w:val="1D1F1F"/>
          <w:spacing w:val="-39"/>
        </w:rPr>
        <w:t xml:space="preserve">a   si  </w:t>
      </w:r>
      <w:r w:rsidRPr="003011B2">
        <w:rPr>
          <w:rFonts w:ascii="Tahoma" w:hAnsi="Tahoma" w:cs="Tahoma"/>
          <w:color w:val="1D1F1F"/>
        </w:rPr>
        <w:t>CNP.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36" w:lineRule="auto"/>
        <w:ind w:left="114" w:right="57" w:firstLine="595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4.1 </w:t>
      </w:r>
      <w:r w:rsidRPr="003011B2">
        <w:rPr>
          <w:rFonts w:ascii="Tahoma" w:hAnsi="Tahoma" w:cs="Tahoma"/>
          <w:b/>
          <w:bCs/>
          <w:color w:val="1D1F1F"/>
          <w:spacing w:val="30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Contractul de asigurare sociala </w:t>
      </w:r>
      <w:r w:rsidRPr="003011B2">
        <w:rPr>
          <w:rFonts w:ascii="Tahoma" w:hAnsi="Tahoma" w:cs="Tahoma"/>
          <w:b/>
          <w:bCs/>
          <w:i/>
          <w:iCs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 </w:t>
      </w:r>
      <w:r w:rsidRPr="003011B2">
        <w:rPr>
          <w:rFonts w:ascii="Tahoma" w:hAnsi="Tahoma" w:cs="Tahoma"/>
          <w:color w:val="1D1F1F"/>
          <w:spacing w:val="51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</w:rPr>
        <w:t>Legea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nr. 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  <w:w w:val="97"/>
        </w:rPr>
        <w:t>186</w:t>
      </w:r>
      <w:r w:rsidRPr="003011B2">
        <w:rPr>
          <w:rFonts w:ascii="Tahoma" w:hAnsi="Tahoma" w:cs="Tahoma"/>
          <w:color w:val="1D1F1F"/>
          <w:spacing w:val="-35"/>
        </w:rPr>
        <w:t xml:space="preserve"> </w:t>
      </w:r>
      <w:r w:rsidRPr="003011B2">
        <w:rPr>
          <w:rFonts w:ascii="Tahoma" w:hAnsi="Tahoma" w:cs="Tahoma"/>
          <w:color w:val="050505"/>
          <w:w w:val="110"/>
        </w:rPr>
        <w:t>/</w:t>
      </w:r>
      <w:r w:rsidRPr="003011B2">
        <w:rPr>
          <w:rFonts w:ascii="Tahoma" w:hAnsi="Tahoma" w:cs="Tahoma"/>
          <w:color w:val="050505"/>
          <w:spacing w:val="-36"/>
        </w:rPr>
        <w:t xml:space="preserve"> </w:t>
      </w:r>
      <w:r w:rsidRPr="003011B2">
        <w:rPr>
          <w:rFonts w:ascii="Tahoma" w:hAnsi="Tahoma" w:cs="Tahoma"/>
          <w:color w:val="1D1F1F"/>
        </w:rPr>
        <w:t>2016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bCs/>
          <w:i/>
          <w:iCs/>
          <w:color w:val="313333"/>
          <w:u w:val="single"/>
        </w:rPr>
        <w:t xml:space="preserve">se </w:t>
      </w:r>
      <w:r w:rsidRPr="003011B2">
        <w:rPr>
          <w:rFonts w:ascii="Tahoma" w:hAnsi="Tahoma" w:cs="Tahoma"/>
          <w:bCs/>
          <w:i/>
          <w:iCs/>
          <w:color w:val="313333"/>
          <w:spacing w:val="27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w w:val="105"/>
          <w:u w:val="single"/>
        </w:rPr>
        <w:t xml:space="preserve">incheie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numai</w:t>
      </w:r>
      <w:r>
        <w:rPr>
          <w:rFonts w:ascii="Tahoma" w:hAnsi="Tahoma" w:cs="Tahoma"/>
          <w:bCs/>
          <w:i/>
          <w:iCs/>
          <w:color w:val="1D1F1F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pentru </w:t>
      </w:r>
      <w:r>
        <w:rPr>
          <w:rFonts w:ascii="Tahoma" w:hAnsi="Tahoma" w:cs="Tahoma"/>
          <w:bCs/>
          <w:i/>
          <w:iCs/>
          <w:color w:val="1D1F1F"/>
          <w:w w:val="110"/>
          <w:u w:val="single"/>
        </w:rPr>
        <w:t xml:space="preserve">perioade </w:t>
      </w:r>
      <w:r w:rsidRPr="003011B2">
        <w:rPr>
          <w:rFonts w:ascii="Tahoma" w:hAnsi="Tahoma" w:cs="Tahoma"/>
          <w:bCs/>
          <w:i/>
          <w:iCs/>
          <w:color w:val="1D1F1F"/>
          <w:w w:val="110"/>
          <w:u w:val="single"/>
        </w:rPr>
        <w:t>anterioare</w:t>
      </w:r>
      <w:r>
        <w:rPr>
          <w:rFonts w:ascii="Tahoma" w:hAnsi="Tahoma" w:cs="Tahoma"/>
          <w:bCs/>
          <w:i/>
          <w:iCs/>
          <w:color w:val="1D1F1F"/>
          <w:w w:val="110"/>
          <w:u w:val="single"/>
        </w:rPr>
        <w:t xml:space="preserve"> </w:t>
      </w:r>
      <w:r>
        <w:rPr>
          <w:rFonts w:ascii="Tahoma" w:hAnsi="Tahoma" w:cs="Tahoma"/>
          <w:color w:val="1D1F1F"/>
        </w:rPr>
        <w:t xml:space="preserve">(pentru </w:t>
      </w:r>
      <w:r w:rsidRPr="003011B2">
        <w:rPr>
          <w:rFonts w:ascii="Tahoma" w:hAnsi="Tahoma" w:cs="Tahoma"/>
          <w:color w:val="1D1F1F"/>
        </w:rPr>
        <w:t>cel</w:t>
      </w:r>
      <w:r>
        <w:rPr>
          <w:rFonts w:ascii="Tahoma" w:hAnsi="Tahoma" w:cs="Tahoma"/>
          <w:color w:val="1D1F1F"/>
        </w:rPr>
        <w:t xml:space="preserve"> </w:t>
      </w:r>
      <w:r w:rsidRPr="003011B2">
        <w:rPr>
          <w:rFonts w:ascii="Tahoma" w:hAnsi="Tahoma" w:cs="Tahoma"/>
          <w:color w:val="1D1F1F"/>
        </w:rPr>
        <w:t>mult</w:t>
      </w:r>
      <w:r>
        <w:rPr>
          <w:rFonts w:ascii="Tahoma" w:hAnsi="Tahoma" w:cs="Tahoma"/>
          <w:color w:val="1D1F1F"/>
        </w:rPr>
        <w:t xml:space="preserve"> </w:t>
      </w:r>
      <w:r w:rsidRPr="003011B2">
        <w:rPr>
          <w:rFonts w:ascii="Tahoma" w:hAnsi="Tahoma" w:cs="Tahoma"/>
          <w:color w:val="1D1F1F"/>
          <w:w w:val="83"/>
        </w:rPr>
        <w:t xml:space="preserve">5 </w:t>
      </w:r>
      <w:r w:rsidRPr="003011B2">
        <w:rPr>
          <w:rFonts w:ascii="Tahoma" w:hAnsi="Tahoma" w:cs="Tahoma"/>
          <w:color w:val="1D1F1F"/>
        </w:rPr>
        <w:t xml:space="preserve">ani </w:t>
      </w:r>
      <w:r w:rsidRPr="003011B2">
        <w:rPr>
          <w:rFonts w:ascii="Tahoma" w:hAnsi="Tahoma" w:cs="Tahoma"/>
          <w:color w:val="1D1F1F"/>
          <w:w w:val="108"/>
        </w:rPr>
        <w:t>anteriori incheierii contract</w:t>
      </w:r>
      <w:r w:rsidRPr="003011B2">
        <w:rPr>
          <w:rFonts w:ascii="Tahoma" w:hAnsi="Tahoma" w:cs="Tahoma"/>
          <w:color w:val="1D1F1F"/>
          <w:spacing w:val="2"/>
          <w:w w:val="109"/>
        </w:rPr>
        <w:t>u</w:t>
      </w:r>
      <w:r w:rsidRPr="003011B2">
        <w:rPr>
          <w:rFonts w:ascii="Tahoma" w:hAnsi="Tahoma" w:cs="Tahoma"/>
          <w:color w:val="1D1F1F"/>
          <w:w w:val="119"/>
        </w:rPr>
        <w:t>lui)</w:t>
      </w:r>
      <w:r w:rsidRPr="003011B2">
        <w:rPr>
          <w:rFonts w:ascii="Tahoma" w:hAnsi="Tahoma" w:cs="Tahoma"/>
          <w:color w:val="1D1F1F"/>
          <w:w w:val="118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9" w:line="13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48" w:lineRule="auto"/>
        <w:ind w:left="109" w:right="82" w:firstLine="60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4.2. </w:t>
      </w:r>
      <w:r w:rsidRPr="003011B2">
        <w:rPr>
          <w:rFonts w:ascii="Tahoma" w:hAnsi="Tahoma" w:cs="Tahoma"/>
          <w:b/>
          <w:bCs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Perioadele 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timp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prevazute 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pet. 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4.1.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sunt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>numai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cele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anterioare</w:t>
      </w:r>
      <w:r w:rsidRPr="003011B2">
        <w:rPr>
          <w:rFonts w:ascii="Tahoma" w:hAnsi="Tahoma" w:cs="Tahoma"/>
          <w:color w:val="1D1F1F"/>
          <w:spacing w:val="33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datei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 xml:space="preserve">la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>sunt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indeplinite</w:t>
      </w:r>
      <w:r w:rsidRPr="003011B2">
        <w:rPr>
          <w:rFonts w:ascii="Tahoma" w:hAnsi="Tahoma" w:cs="Tahoma"/>
          <w:color w:val="1D1F1F"/>
          <w:spacing w:val="9"/>
          <w:w w:val="109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conditiile</w:t>
      </w:r>
      <w:r w:rsidRPr="003011B2">
        <w:rPr>
          <w:rFonts w:ascii="Tahoma" w:hAnsi="Tahoma" w:cs="Tahoma"/>
          <w:color w:val="1D1F1F"/>
          <w:spacing w:val="66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privind 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>varsta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standard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pensionare 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prevazuta 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anexa n</w:t>
      </w:r>
      <w:r w:rsidRPr="003011B2">
        <w:rPr>
          <w:rFonts w:ascii="Tahoma" w:hAnsi="Tahoma" w:cs="Tahoma"/>
          <w:color w:val="1D1F1F"/>
          <w:spacing w:val="15"/>
        </w:rPr>
        <w:t>r</w:t>
      </w:r>
      <w:r w:rsidRPr="003011B2">
        <w:rPr>
          <w:rFonts w:ascii="Tahoma" w:hAnsi="Tahoma" w:cs="Tahoma"/>
          <w:color w:val="464646"/>
        </w:rPr>
        <w:t xml:space="preserve">. </w:t>
      </w:r>
      <w:r w:rsidRPr="003011B2">
        <w:rPr>
          <w:rFonts w:ascii="Tahoma" w:hAnsi="Tahoma" w:cs="Tahoma"/>
          <w:color w:val="464646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5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Legea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nr. </w:t>
      </w:r>
      <w:r w:rsidRPr="003011B2">
        <w:rPr>
          <w:rFonts w:ascii="Tahoma" w:hAnsi="Tahoma" w:cs="Tahoma"/>
          <w:color w:val="1D1F1F"/>
          <w:spacing w:val="1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263/2010 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privind 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sistemul</w:t>
      </w:r>
      <w:r w:rsidRPr="003011B2">
        <w:rPr>
          <w:rFonts w:ascii="Tahoma" w:hAnsi="Tahoma" w:cs="Tahoma"/>
          <w:color w:val="1D1F1F"/>
          <w:spacing w:val="4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unitar 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pensii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publice, 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>cu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modificaril</w:t>
      </w:r>
      <w:r w:rsidRPr="003011B2">
        <w:rPr>
          <w:rFonts w:ascii="Tahoma" w:hAnsi="Tahoma" w:cs="Tahoma"/>
          <w:color w:val="1D1F1F"/>
          <w:w w:val="113"/>
        </w:rPr>
        <w:t xml:space="preserve">e </w:t>
      </w:r>
      <w:r w:rsidRPr="003011B2">
        <w:rPr>
          <w:rFonts w:ascii="Tahoma" w:hAnsi="Tahoma" w:cs="Tahoma"/>
          <w:color w:val="1D1F1F"/>
          <w:w w:val="108"/>
        </w:rPr>
        <w:t>completarile</w:t>
      </w:r>
      <w:r w:rsidRPr="003011B2">
        <w:rPr>
          <w:rFonts w:ascii="Tahoma" w:hAnsi="Tahoma" w:cs="Tahoma"/>
          <w:color w:val="1D1F1F"/>
          <w:spacing w:val="-2"/>
          <w:w w:val="108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ulterioare.</w:t>
      </w:r>
    </w:p>
    <w:p w:rsidR="00517B8D" w:rsidRPr="003011B2" w:rsidRDefault="00517B8D" w:rsidP="005B2136">
      <w:pPr>
        <w:pStyle w:val="ListParagraph"/>
        <w:ind w:left="0"/>
        <w:jc w:val="both"/>
        <w:rPr>
          <w:rFonts w:ascii="Tahoma" w:hAnsi="Tahoma" w:cs="Tahoma"/>
          <w:color w:val="000000" w:themeColor="text1"/>
          <w:lang w:val="ro-RO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before="87" w:line="224" w:lineRule="auto"/>
        <w:ind w:left="158" w:right="79" w:firstLine="551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4.3.  </w:t>
      </w:r>
      <w:r w:rsidRPr="003011B2">
        <w:rPr>
          <w:rFonts w:ascii="Tahoma" w:hAnsi="Tahoma" w:cs="Tahoma"/>
          <w:b/>
          <w:bCs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perioadele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</w:rPr>
        <w:t>viitoar</w:t>
      </w:r>
      <w:r w:rsidRPr="003011B2">
        <w:rPr>
          <w:rFonts w:ascii="Tahoma" w:hAnsi="Tahoma" w:cs="Tahoma"/>
          <w:color w:val="1D1F1F"/>
          <w:spacing w:val="5"/>
        </w:rPr>
        <w:t>e</w:t>
      </w:r>
      <w:r w:rsidRPr="003011B2">
        <w:rPr>
          <w:rFonts w:ascii="Tahoma" w:hAnsi="Tahoma" w:cs="Tahoma"/>
          <w:color w:val="3F3F3F"/>
        </w:rPr>
        <w:t xml:space="preserve">, </w:t>
      </w:r>
      <w:r w:rsidRPr="003011B2">
        <w:rPr>
          <w:rFonts w:ascii="Tahoma" w:hAnsi="Tahoma" w:cs="Tahoma"/>
          <w:color w:val="3F3F3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asigurarea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voluntara</w:t>
      </w:r>
      <w:r w:rsidRPr="003011B2">
        <w:rPr>
          <w:rFonts w:ascii="Tahoma" w:hAnsi="Tahoma" w:cs="Tahoma"/>
          <w:color w:val="1D1F1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6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realizeaza 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prin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lncheierea </w:t>
      </w:r>
      <w:r w:rsidRPr="003011B2">
        <w:rPr>
          <w:rFonts w:ascii="Tahoma" w:hAnsi="Tahoma" w:cs="Tahoma"/>
          <w:color w:val="1D1F1F"/>
        </w:rPr>
        <w:t xml:space="preserve">contractului 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sociala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conditiile 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prevazute 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Legea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nr. 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>263/201</w:t>
      </w:r>
      <w:r w:rsidRPr="003011B2">
        <w:rPr>
          <w:rFonts w:ascii="Tahoma" w:hAnsi="Tahoma" w:cs="Tahoma"/>
          <w:color w:val="1D1F1F"/>
          <w:spacing w:val="-4"/>
        </w:rPr>
        <w:t>0</w:t>
      </w:r>
      <w:r w:rsidRPr="003011B2">
        <w:rPr>
          <w:rFonts w:ascii="Tahoma" w:hAnsi="Tahoma" w:cs="Tahoma"/>
          <w:color w:val="3F3F3F"/>
        </w:rPr>
        <w:t xml:space="preserve">, </w:t>
      </w:r>
      <w:r w:rsidRPr="003011B2">
        <w:rPr>
          <w:rFonts w:ascii="Tahoma" w:hAnsi="Tahoma" w:cs="Tahoma"/>
          <w:color w:val="3F3F3F"/>
          <w:spacing w:val="20"/>
        </w:rPr>
        <w:t xml:space="preserve"> </w:t>
      </w:r>
      <w:r w:rsidRPr="003011B2">
        <w:rPr>
          <w:rFonts w:ascii="Tahoma" w:hAnsi="Tahoma" w:cs="Tahoma"/>
          <w:color w:val="1D1F1F"/>
        </w:rPr>
        <w:t>cu modificarile</w:t>
      </w:r>
      <w:r w:rsidRPr="003011B2">
        <w:rPr>
          <w:rFonts w:ascii="Tahoma" w:hAnsi="Tahoma" w:cs="Tahoma"/>
          <w:color w:val="1D1F1F"/>
          <w:spacing w:val="-2"/>
        </w:rPr>
        <w:t xml:space="preserve"> s</w:t>
      </w:r>
      <w:r w:rsidRPr="003011B2">
        <w:rPr>
          <w:rFonts w:ascii="Tahoma" w:hAnsi="Tahoma" w:cs="Tahoma"/>
          <w:color w:val="1D1F1F"/>
        </w:rPr>
        <w:t>i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completarile 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  <w:w w:val="104"/>
        </w:rPr>
        <w:t>ulterioar</w:t>
      </w:r>
      <w:r w:rsidRPr="003011B2">
        <w:rPr>
          <w:rFonts w:ascii="Tahoma" w:hAnsi="Tahoma" w:cs="Tahoma"/>
          <w:color w:val="1D1F1F"/>
          <w:spacing w:val="11"/>
          <w:w w:val="104"/>
        </w:rPr>
        <w:t>e</w:t>
      </w:r>
      <w:r w:rsidRPr="003011B2">
        <w:rPr>
          <w:rFonts w:ascii="Tahoma" w:hAnsi="Tahoma" w:cs="Tahoma"/>
          <w:color w:val="3F3F3F"/>
          <w:w w:val="119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ind w:left="142" w:right="-20" w:firstLine="578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5.1. </w:t>
      </w:r>
      <w:r w:rsidRPr="003011B2">
        <w:rPr>
          <w:rFonts w:ascii="Tahoma" w:hAnsi="Tahoma" w:cs="Tahoma"/>
          <w:b/>
          <w:bCs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Incheierea 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>contractului</w:t>
      </w:r>
      <w:r w:rsidRPr="003011B2">
        <w:rPr>
          <w:rFonts w:ascii="Tahoma" w:hAnsi="Tahoma" w:cs="Tahoma"/>
          <w:color w:val="1D1F1F"/>
          <w:spacing w:val="48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sociala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temeiul 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prevederilor 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>Legii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>nr.</w:t>
      </w:r>
      <w:r w:rsidRPr="003011B2">
        <w:rPr>
          <w:rFonts w:ascii="Tahoma" w:hAnsi="Tahoma" w:cs="Tahoma"/>
          <w:color w:val="1D1F1F"/>
        </w:rPr>
        <w:t>18612016</w:t>
      </w:r>
      <w:r w:rsidRPr="003011B2">
        <w:rPr>
          <w:rFonts w:ascii="Tahoma" w:hAnsi="Tahoma" w:cs="Tahoma"/>
          <w:color w:val="1D1F1F"/>
          <w:spacing w:val="-9"/>
        </w:rPr>
        <w:t xml:space="preserve"> </w:t>
      </w:r>
      <w:r w:rsidRPr="003011B2">
        <w:rPr>
          <w:rFonts w:ascii="Tahoma" w:hAnsi="Tahoma" w:cs="Tahoma"/>
          <w:color w:val="1D1F1F"/>
        </w:rPr>
        <w:t>poate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>fi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solicitata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numai  in </w:t>
      </w:r>
      <w:r w:rsidRPr="003011B2">
        <w:rPr>
          <w:rFonts w:ascii="Tahoma" w:hAnsi="Tahoma" w:cs="Tahoma"/>
          <w:color w:val="1D1F1F"/>
          <w:spacing w:val="10"/>
        </w:rPr>
        <w:t xml:space="preserve"> </w:t>
      </w:r>
      <w:r w:rsidRPr="003011B2">
        <w:rPr>
          <w:rFonts w:ascii="Tahoma" w:hAnsi="Tahoma" w:cs="Tahoma"/>
          <w:color w:val="1D1F1F"/>
        </w:rPr>
        <w:t>perioada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bCs/>
          <w:color w:val="1D1F1F"/>
          <w:w w:val="120"/>
          <w:u w:val="single"/>
        </w:rPr>
        <w:t>27.10.2016-27.04.2017</w:t>
      </w:r>
      <w:r w:rsidRPr="003011B2">
        <w:rPr>
          <w:rFonts w:ascii="Tahoma" w:hAnsi="Tahoma" w:cs="Tahoma"/>
          <w:b/>
          <w:bCs/>
          <w:color w:val="1D1F1F"/>
          <w:w w:val="120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9" w:line="1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line="224" w:lineRule="auto"/>
        <w:ind w:left="148" w:right="66" w:firstLine="572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Perioada </w:t>
      </w:r>
      <w:r w:rsidRPr="003011B2">
        <w:rPr>
          <w:rFonts w:ascii="Tahoma" w:hAnsi="Tahoma" w:cs="Tahoma"/>
          <w:bCs/>
          <w:i/>
          <w:iCs/>
          <w:color w:val="1D1F1F"/>
          <w:spacing w:val="18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pentru</w:t>
      </w:r>
      <w:r w:rsidRPr="003011B2">
        <w:rPr>
          <w:rFonts w:ascii="Tahoma" w:hAnsi="Tahoma" w:cs="Tahoma"/>
          <w:bCs/>
          <w:i/>
          <w:iCs/>
          <w:color w:val="1D1F1F"/>
          <w:spacing w:val="43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care</w:t>
      </w:r>
      <w:r w:rsidRPr="003011B2">
        <w:rPr>
          <w:rFonts w:ascii="Tahoma" w:hAnsi="Tahoma" w:cs="Tahoma"/>
          <w:bCs/>
          <w:i/>
          <w:iCs/>
          <w:color w:val="1D1F1F"/>
          <w:spacing w:val="52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se </w:t>
      </w:r>
      <w:r w:rsidRPr="003011B2">
        <w:rPr>
          <w:rFonts w:ascii="Tahoma" w:hAnsi="Tahoma" w:cs="Tahoma"/>
          <w:bCs/>
          <w:i/>
          <w:iCs/>
          <w:color w:val="1D1F1F"/>
          <w:spacing w:val="3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 xml:space="preserve">poate </w:t>
      </w:r>
      <w:r w:rsidRPr="003011B2">
        <w:rPr>
          <w:rFonts w:ascii="Tahoma" w:hAnsi="Tahoma" w:cs="Tahoma"/>
          <w:bCs/>
          <w:i/>
          <w:iCs/>
          <w:color w:val="1D1F1F"/>
          <w:spacing w:val="52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incheia</w:t>
      </w:r>
      <w:r w:rsidRPr="003011B2">
        <w:rPr>
          <w:rFonts w:ascii="Tahoma" w:hAnsi="Tahoma" w:cs="Tahoma"/>
          <w:bCs/>
          <w:i/>
          <w:iCs/>
          <w:color w:val="1D1F1F"/>
          <w:spacing w:val="-20"/>
          <w:u w:val="single"/>
        </w:rPr>
        <w:t xml:space="preserve"> </w:t>
      </w:r>
      <w:r w:rsidRPr="003011B2">
        <w:rPr>
          <w:rFonts w:ascii="Tahoma" w:hAnsi="Tahoma" w:cs="Tahoma"/>
          <w:bCs/>
          <w:i/>
          <w:iCs/>
          <w:color w:val="1D1F1F"/>
          <w:u w:val="single"/>
        </w:rPr>
        <w:t>asigurare</w:t>
      </w:r>
      <w:r w:rsidRPr="003011B2">
        <w:rPr>
          <w:rFonts w:ascii="Tahoma" w:hAnsi="Tahoma" w:cs="Tahoma"/>
          <w:b/>
          <w:bCs/>
          <w:i/>
          <w:iCs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sistemul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public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</w:rPr>
        <w:t>pensii,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>
        <w:rPr>
          <w:rFonts w:ascii="Tahoma" w:hAnsi="Tahoma" w:cs="Tahoma"/>
          <w:color w:val="1D1F1F"/>
        </w:rPr>
        <w:t>i</w:t>
      </w:r>
      <w:r w:rsidRPr="003011B2">
        <w:rPr>
          <w:rFonts w:ascii="Tahoma" w:hAnsi="Tahoma" w:cs="Tahoma"/>
          <w:color w:val="1D1F1F"/>
        </w:rPr>
        <w:t xml:space="preserve">n baza 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acestui 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act  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normativ, 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este  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cel   mult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5 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ani 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calendaristici 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anteriori  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 xml:space="preserve">incheierii </w:t>
      </w:r>
      <w:r w:rsidRPr="003011B2">
        <w:rPr>
          <w:rFonts w:ascii="Tahoma" w:hAnsi="Tahoma" w:cs="Tahoma"/>
          <w:color w:val="1D1F1F"/>
        </w:rPr>
        <w:t>contractu</w:t>
      </w:r>
      <w:r w:rsidRPr="003011B2">
        <w:rPr>
          <w:rFonts w:ascii="Tahoma" w:hAnsi="Tahoma" w:cs="Tahoma"/>
          <w:color w:val="1D1F1F"/>
          <w:spacing w:val="10"/>
        </w:rPr>
        <w:t>l</w:t>
      </w:r>
      <w:r w:rsidRPr="003011B2">
        <w:rPr>
          <w:rFonts w:ascii="Tahoma" w:hAnsi="Tahoma" w:cs="Tahoma"/>
          <w:color w:val="1D1F1F"/>
        </w:rPr>
        <w:t>ui.</w:t>
      </w: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before="4" w:line="110" w:lineRule="exact"/>
        <w:rPr>
          <w:rFonts w:ascii="Tahoma" w:hAnsi="Tahoma" w:cs="Tahoma"/>
          <w:color w:val="000000"/>
        </w:rPr>
      </w:pP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78" w:lineRule="exact"/>
        <w:ind w:left="143" w:right="-78" w:firstLine="566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>5.2</w:t>
      </w:r>
      <w:r w:rsidRPr="003011B2">
        <w:rPr>
          <w:rFonts w:ascii="Tahoma" w:hAnsi="Tahoma" w:cs="Tahoma"/>
          <w:b/>
          <w:bCs/>
        </w:rPr>
        <w:t xml:space="preserve">. </w:t>
      </w:r>
      <w:r w:rsidRPr="003011B2">
        <w:rPr>
          <w:rFonts w:ascii="Tahoma" w:hAnsi="Tahoma" w:cs="Tahoma"/>
          <w:b/>
          <w:bCs/>
          <w:spacing w:val="15"/>
        </w:rPr>
        <w:t xml:space="preserve"> </w:t>
      </w:r>
      <w:r w:rsidRPr="003011B2">
        <w:rPr>
          <w:rFonts w:ascii="Tahoma" w:hAnsi="Tahoma" w:cs="Tahoma"/>
          <w:spacing w:val="19"/>
          <w:w w:val="64"/>
        </w:rPr>
        <w:t>In</w:t>
      </w:r>
      <w:r w:rsidRPr="003011B2">
        <w:rPr>
          <w:rFonts w:ascii="Tahoma" w:hAnsi="Tahoma" w:cs="Tahoma"/>
          <w:color w:val="1D1F1F"/>
          <w:spacing w:val="19"/>
          <w:w w:val="64"/>
        </w:rPr>
        <w:t xml:space="preserve"> i</w:t>
      </w:r>
      <w:r w:rsidRPr="003011B2">
        <w:rPr>
          <w:rFonts w:ascii="Tahoma" w:hAnsi="Tahoma" w:cs="Tahoma"/>
          <w:color w:val="1D1F1F"/>
        </w:rPr>
        <w:t>ntervalul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5</w:t>
      </w:r>
      <w:r w:rsidRPr="003011B2">
        <w:rPr>
          <w:rFonts w:ascii="Tahoma" w:hAnsi="Tahoma" w:cs="Tahoma"/>
          <w:color w:val="1D1F1F"/>
          <w:spacing w:val="-1"/>
        </w:rPr>
        <w:t xml:space="preserve"> </w:t>
      </w:r>
      <w:r w:rsidRPr="003011B2">
        <w:rPr>
          <w:rFonts w:ascii="Tahoma" w:hAnsi="Tahoma" w:cs="Tahoma"/>
          <w:color w:val="1D1F1F"/>
        </w:rPr>
        <w:t>ani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>calendaristici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>anteriori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>incheierii</w:t>
      </w:r>
      <w:r w:rsidRPr="003011B2">
        <w:rPr>
          <w:rFonts w:ascii="Tahoma" w:hAnsi="Tahoma" w:cs="Tahoma"/>
          <w:color w:val="1D1F1F"/>
          <w:spacing w:val="4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contractului 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 xml:space="preserve">asigurare </w:t>
      </w:r>
      <w:r w:rsidRPr="003011B2">
        <w:rPr>
          <w:rFonts w:ascii="Tahoma" w:hAnsi="Tahoma" w:cs="Tahoma"/>
          <w:color w:val="1D1F1F"/>
        </w:rPr>
        <w:t>sociala,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>poate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fi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>solicitata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</w:rPr>
        <w:t>asigurarea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una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sau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>mai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multe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perioade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>timp,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  <w:w w:val="103"/>
        </w:rPr>
        <w:t xml:space="preserve">continue </w:t>
      </w:r>
      <w:r w:rsidRPr="003011B2">
        <w:rPr>
          <w:rFonts w:ascii="Tahoma" w:hAnsi="Tahoma" w:cs="Tahoma"/>
          <w:color w:val="1D1F1F"/>
        </w:rPr>
        <w:t>sau</w:t>
      </w:r>
      <w:r w:rsidRPr="003011B2">
        <w:rPr>
          <w:rFonts w:ascii="Tahoma" w:hAnsi="Tahoma" w:cs="Tahoma"/>
          <w:color w:val="1D1F1F"/>
          <w:spacing w:val="2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disparate,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>situate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acest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  <w:w w:val="104"/>
        </w:rPr>
        <w:t>interval.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6" w:line="11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78" w:lineRule="exact"/>
        <w:ind w:left="148" w:right="-78" w:firstLine="561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6.1.  </w:t>
      </w:r>
      <w:r w:rsidRPr="003011B2">
        <w:rPr>
          <w:rFonts w:ascii="Tahoma" w:hAnsi="Tahoma" w:cs="Tahoma"/>
          <w:b/>
          <w:bCs/>
          <w:color w:val="1D1F1F"/>
          <w:spacing w:val="15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Stagiul</w:t>
      </w:r>
      <w:r w:rsidRPr="009D1CED">
        <w:rPr>
          <w:rFonts w:ascii="Tahoma" w:hAnsi="Tahoma" w:cs="Tahoma"/>
          <w:bCs/>
          <w:i/>
          <w:iCs/>
          <w:color w:val="1D1F1F"/>
          <w:spacing w:val="4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9D1CED">
        <w:rPr>
          <w:rFonts w:ascii="Tahoma" w:hAnsi="Tahoma" w:cs="Tahoma"/>
          <w:bCs/>
          <w:i/>
          <w:iCs/>
          <w:color w:val="1D1F1F"/>
          <w:spacing w:val="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0"/>
          <w:u w:val="single"/>
        </w:rPr>
        <w:t>cotizare</w:t>
      </w:r>
      <w:r w:rsidRPr="003011B2">
        <w:rPr>
          <w:rFonts w:ascii="Tahoma" w:hAnsi="Tahoma" w:cs="Tahoma"/>
          <w:b/>
          <w:bCs/>
          <w:i/>
          <w:iCs/>
          <w:color w:val="1D1F1F"/>
          <w:spacing w:val="25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sistemul 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public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>pensii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constituie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>din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luna lunile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care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spacing w:val="13"/>
          <w:w w:val="103"/>
          <w:u w:val="single"/>
        </w:rPr>
        <w:t>s</w:t>
      </w:r>
      <w:r w:rsidRPr="009D1CED">
        <w:rPr>
          <w:rFonts w:ascii="Tahoma" w:hAnsi="Tahoma" w:cs="Tahoma"/>
          <w:bCs/>
          <w:i/>
          <w:iCs/>
          <w:color w:val="3F3F3F"/>
          <w:w w:val="75"/>
          <w:u w:val="single"/>
        </w:rPr>
        <w:t>-</w:t>
      </w:r>
      <w:r w:rsidRPr="009D1CED">
        <w:rPr>
          <w:rFonts w:ascii="Tahoma" w:hAnsi="Tahoma" w:cs="Tahoma"/>
          <w:bCs/>
          <w:i/>
          <w:iCs/>
          <w:color w:val="3F3F3F"/>
          <w:spacing w:val="-4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a achitat contributia de</w:t>
      </w:r>
      <w:r>
        <w:rPr>
          <w:rFonts w:ascii="Tahoma" w:hAnsi="Tahoma" w:cs="Tahoma"/>
          <w:bCs/>
          <w:i/>
          <w:iCs/>
          <w:color w:val="1D1F1F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asigurari </w:t>
      </w:r>
      <w:r w:rsidRPr="009D1CED">
        <w:rPr>
          <w:rFonts w:ascii="Tahoma" w:hAnsi="Tahoma" w:cs="Tahoma"/>
          <w:bCs/>
          <w:i/>
          <w:iCs/>
          <w:color w:val="1D1F1F"/>
          <w:w w:val="112"/>
          <w:u w:val="single"/>
        </w:rPr>
        <w:t>sociale</w:t>
      </w:r>
      <w:r>
        <w:rPr>
          <w:rFonts w:ascii="Tahoma" w:hAnsi="Tahoma" w:cs="Tahoma"/>
          <w:bCs/>
          <w:i/>
          <w:iCs/>
          <w:color w:val="1D1F1F"/>
          <w:spacing w:val="66"/>
          <w:w w:val="11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2"/>
          <w:u w:val="single"/>
        </w:rPr>
        <w:t>actualizata</w:t>
      </w:r>
      <w:r w:rsidRPr="003011B2">
        <w:rPr>
          <w:rFonts w:ascii="Tahoma" w:hAnsi="Tahoma" w:cs="Tahoma"/>
          <w:b/>
          <w:bCs/>
          <w:i/>
          <w:iCs/>
          <w:color w:val="1D1F1F"/>
          <w:w w:val="112"/>
        </w:rPr>
        <w:t>,</w:t>
      </w:r>
      <w:r w:rsidRPr="003011B2">
        <w:rPr>
          <w:rFonts w:ascii="Tahoma" w:hAnsi="Tahoma" w:cs="Tahoma"/>
          <w:b/>
          <w:bCs/>
          <w:i/>
          <w:iCs/>
          <w:color w:val="1D1F1F"/>
          <w:spacing w:val="64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cu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 xml:space="preserve">respectarea </w:t>
      </w:r>
      <w:r w:rsidRPr="003011B2">
        <w:rPr>
          <w:rFonts w:ascii="Tahoma" w:hAnsi="Tahoma" w:cs="Tahoma"/>
          <w:color w:val="1D1F1F"/>
        </w:rPr>
        <w:t>prevederilor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  <w:w w:val="89"/>
        </w:rPr>
        <w:t>Legii</w:t>
      </w:r>
      <w:r w:rsidRPr="003011B2">
        <w:rPr>
          <w:rFonts w:ascii="Tahoma" w:hAnsi="Tahoma" w:cs="Tahoma"/>
          <w:color w:val="1D1F1F"/>
          <w:spacing w:val="38"/>
          <w:w w:val="89"/>
        </w:rPr>
        <w:t xml:space="preserve"> </w:t>
      </w:r>
      <w:r w:rsidRPr="003011B2">
        <w:rPr>
          <w:rFonts w:ascii="Tahoma" w:hAnsi="Tahoma" w:cs="Tahoma"/>
          <w:color w:val="1D1F1F"/>
        </w:rPr>
        <w:t>nr.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>186/2016.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4" w:line="11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9D1CED" w:rsidRDefault="00517B8D" w:rsidP="003242DB">
      <w:pPr>
        <w:widowControl w:val="0"/>
        <w:autoSpaceDE w:val="0"/>
        <w:autoSpaceDN w:val="0"/>
        <w:adjustRightInd w:val="0"/>
        <w:spacing w:line="222" w:lineRule="auto"/>
        <w:ind w:left="124" w:right="-78" w:firstLine="596"/>
        <w:jc w:val="both"/>
        <w:rPr>
          <w:rFonts w:ascii="Tahoma" w:hAnsi="Tahoma" w:cs="Tahoma"/>
          <w:color w:val="000000"/>
          <w:u w:val="single"/>
        </w:rPr>
      </w:pPr>
      <w:r w:rsidRPr="003011B2">
        <w:rPr>
          <w:rFonts w:ascii="Tahoma" w:hAnsi="Tahoma" w:cs="Tahoma"/>
          <w:b/>
          <w:bCs/>
          <w:color w:val="1D1F1F"/>
        </w:rPr>
        <w:t xml:space="preserve">6.2. </w:t>
      </w:r>
      <w:r w:rsidRPr="003011B2">
        <w:rPr>
          <w:rFonts w:ascii="Tahoma" w:hAnsi="Tahoma" w:cs="Tahoma"/>
          <w:b/>
          <w:bCs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>Baza</w:t>
      </w:r>
      <w:r w:rsidRPr="003011B2">
        <w:rPr>
          <w:rFonts w:ascii="Tahoma" w:hAnsi="Tahoma" w:cs="Tahoma"/>
          <w:color w:val="1D1F1F"/>
          <w:spacing w:val="-16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>calcul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contributiei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20"/>
        </w:rPr>
        <w:t xml:space="preserve"> </w:t>
      </w:r>
      <w:r w:rsidRPr="003011B2">
        <w:rPr>
          <w:rFonts w:ascii="Tahoma" w:hAnsi="Tahoma" w:cs="Tahoma"/>
          <w:color w:val="1D1F1F"/>
        </w:rPr>
        <w:t>sociale,</w:t>
      </w:r>
      <w:r w:rsidRPr="003011B2">
        <w:rPr>
          <w:rFonts w:ascii="Tahoma" w:hAnsi="Tahoma" w:cs="Tahoma"/>
          <w:color w:val="1D1F1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>respectiv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venitul </w:t>
      </w:r>
      <w:r w:rsidRPr="009D1CED">
        <w:rPr>
          <w:rFonts w:ascii="Tahoma" w:hAnsi="Tahoma" w:cs="Tahoma"/>
          <w:bCs/>
          <w:i/>
          <w:iCs/>
          <w:color w:val="1D1F1F"/>
          <w:spacing w:val="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asigurat </w:t>
      </w:r>
      <w:r w:rsidRPr="003011B2">
        <w:rPr>
          <w:rFonts w:ascii="Tahoma" w:hAnsi="Tahoma" w:cs="Tahoma"/>
          <w:b/>
          <w:bCs/>
          <w:i/>
          <w:iCs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la care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achita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contributia 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>sociale,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inscris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contractul 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  <w:w w:val="101"/>
        </w:rPr>
        <w:t>social</w:t>
      </w:r>
      <w:r w:rsidRPr="003011B2">
        <w:rPr>
          <w:rFonts w:ascii="Tahoma" w:hAnsi="Tahoma" w:cs="Tahoma"/>
          <w:color w:val="1D1F1F"/>
          <w:spacing w:val="14"/>
          <w:w w:val="101"/>
        </w:rPr>
        <w:t>a</w:t>
      </w:r>
      <w:r w:rsidRPr="003011B2">
        <w:rPr>
          <w:rFonts w:ascii="Tahoma" w:hAnsi="Tahoma" w:cs="Tahoma"/>
          <w:color w:val="3F3F3F"/>
        </w:rPr>
        <w:t xml:space="preserve">,  </w:t>
      </w:r>
      <w:r w:rsidRPr="009D1CED">
        <w:rPr>
          <w:rFonts w:ascii="Tahoma" w:hAnsi="Tahoma" w:cs="Tahoma"/>
          <w:bCs/>
          <w:color w:val="1D1F1F"/>
        </w:rPr>
        <w:t xml:space="preserve">este </w:t>
      </w:r>
      <w:r w:rsidRPr="009D1CED">
        <w:rPr>
          <w:rFonts w:ascii="Tahoma" w:hAnsi="Tahoma" w:cs="Tahoma"/>
          <w:bCs/>
          <w:color w:val="1D1F1F"/>
          <w:spacing w:val="16"/>
        </w:rPr>
        <w:t xml:space="preserve"> </w:t>
      </w:r>
      <w:r w:rsidRPr="009D1CED">
        <w:rPr>
          <w:rFonts w:ascii="Tahoma" w:hAnsi="Tahoma" w:cs="Tahoma"/>
          <w:bCs/>
          <w:color w:val="1D1F1F"/>
        </w:rPr>
        <w:t>ales</w:t>
      </w:r>
      <w:r w:rsidRPr="003011B2">
        <w:rPr>
          <w:rFonts w:ascii="Tahoma" w:hAnsi="Tahoma" w:cs="Tahoma"/>
          <w:b/>
          <w:bCs/>
          <w:color w:val="1D1F1F"/>
        </w:rPr>
        <w:t xml:space="preserve"> </w:t>
      </w:r>
      <w:r w:rsidRPr="003011B2">
        <w:rPr>
          <w:rFonts w:ascii="Tahoma" w:hAnsi="Tahoma" w:cs="Tahoma"/>
          <w:b/>
          <w:bCs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>persoana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incheie 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contractul </w:t>
      </w:r>
      <w:r w:rsidRPr="003011B2">
        <w:rPr>
          <w:rFonts w:ascii="Tahoma" w:hAnsi="Tahoma" w:cs="Tahoma"/>
          <w:color w:val="1D1F1F"/>
          <w:spacing w:val="22"/>
        </w:rPr>
        <w:t xml:space="preserve"> s</w:t>
      </w:r>
      <w:r w:rsidRPr="003011B2">
        <w:rPr>
          <w:rFonts w:ascii="Tahoma" w:hAnsi="Tahoma" w:cs="Tahoma"/>
          <w:color w:val="1D1F1F"/>
        </w:rPr>
        <w:t>i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nu</w:t>
      </w:r>
      <w:r w:rsidRPr="009D1CED">
        <w:rPr>
          <w:rFonts w:ascii="Tahoma" w:hAnsi="Tahoma" w:cs="Tahoma"/>
          <w:bCs/>
          <w:i/>
          <w:iCs/>
          <w:color w:val="1D1F1F"/>
          <w:spacing w:val="43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poate </w:t>
      </w:r>
      <w:r w:rsidRPr="009D1CED">
        <w:rPr>
          <w:rFonts w:ascii="Tahoma" w:hAnsi="Tahoma" w:cs="Tahoma"/>
          <w:bCs/>
          <w:i/>
          <w:iCs/>
          <w:color w:val="1D1F1F"/>
          <w:spacing w:val="5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fi</w:t>
      </w:r>
      <w:r w:rsidRPr="009D1CED">
        <w:rPr>
          <w:rFonts w:ascii="Tahoma" w:hAnsi="Tahoma" w:cs="Tahoma"/>
          <w:bCs/>
          <w:i/>
          <w:iCs/>
          <w:color w:val="1D1F1F"/>
          <w:spacing w:val="24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mai</w:t>
      </w:r>
      <w:r w:rsidRPr="009D1CED">
        <w:rPr>
          <w:rFonts w:ascii="Tahoma" w:hAnsi="Tahoma" w:cs="Tahoma"/>
          <w:bCs/>
          <w:i/>
          <w:iCs/>
          <w:color w:val="1D1F1F"/>
          <w:spacing w:val="5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mic</w:t>
      </w:r>
      <w:r w:rsidRPr="009D1CED">
        <w:rPr>
          <w:rFonts w:ascii="Tahoma" w:hAnsi="Tahoma" w:cs="Tahoma"/>
          <w:bCs/>
          <w:i/>
          <w:iCs/>
          <w:color w:val="1D1F1F"/>
          <w:spacing w:val="44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decat </w:t>
      </w:r>
      <w:r w:rsidRPr="009D1CED">
        <w:rPr>
          <w:rFonts w:ascii="Tahoma" w:hAnsi="Tahoma" w:cs="Tahoma"/>
          <w:bCs/>
          <w:i/>
          <w:iCs/>
          <w:color w:val="1D1F1F"/>
          <w:spacing w:val="5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salariul </w:t>
      </w:r>
      <w:r w:rsidRPr="009D1CED">
        <w:rPr>
          <w:rFonts w:ascii="Tahoma" w:hAnsi="Tahoma" w:cs="Tahoma"/>
          <w:bCs/>
          <w:i/>
          <w:iCs/>
          <w:color w:val="1D1F1F"/>
          <w:spacing w:val="1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08"/>
          <w:u w:val="single"/>
        </w:rPr>
        <w:t xml:space="preserve">de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baza </w:t>
      </w:r>
      <w:r w:rsidRPr="009D1CED">
        <w:rPr>
          <w:rFonts w:ascii="Tahoma" w:hAnsi="Tahoma" w:cs="Tahoma"/>
          <w:bCs/>
          <w:i/>
          <w:iCs/>
          <w:color w:val="1D1F1F"/>
          <w:spacing w:val="5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minim</w:t>
      </w:r>
      <w:r w:rsidRPr="009D1CED">
        <w:rPr>
          <w:rFonts w:ascii="Tahoma" w:hAnsi="Tahoma" w:cs="Tahoma"/>
          <w:bCs/>
          <w:i/>
          <w:iCs/>
          <w:color w:val="1D1F1F"/>
          <w:spacing w:val="4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brut  </w:t>
      </w:r>
      <w:r w:rsidRPr="009D1CED">
        <w:rPr>
          <w:rFonts w:ascii="Tahoma" w:hAnsi="Tahoma" w:cs="Tahoma"/>
          <w:bCs/>
          <w:i/>
          <w:iCs/>
          <w:color w:val="1D1F1F"/>
          <w:spacing w:val="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pe</w:t>
      </w:r>
      <w:r w:rsidRPr="009D1CED">
        <w:rPr>
          <w:rFonts w:ascii="Tahoma" w:hAnsi="Tahoma" w:cs="Tahoma"/>
          <w:bCs/>
          <w:i/>
          <w:iCs/>
          <w:color w:val="1D1F1F"/>
          <w:spacing w:val="6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tara </w:t>
      </w:r>
      <w:r w:rsidRPr="009D1CED">
        <w:rPr>
          <w:rFonts w:ascii="Tahoma" w:hAnsi="Tahoma" w:cs="Tahoma"/>
          <w:bCs/>
          <w:i/>
          <w:iCs/>
          <w:color w:val="1D1F1F"/>
          <w:spacing w:val="5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garantat </w:t>
      </w:r>
      <w:r w:rsidRPr="009D1CED">
        <w:rPr>
          <w:rFonts w:ascii="Tahoma" w:hAnsi="Tahoma" w:cs="Tahoma"/>
          <w:bCs/>
          <w:i/>
          <w:iCs/>
          <w:color w:val="1D1F1F"/>
          <w:spacing w:val="63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in </w:t>
      </w:r>
      <w:r w:rsidRPr="009D1CED">
        <w:rPr>
          <w:rFonts w:ascii="Tahoma" w:hAnsi="Tahoma" w:cs="Tahoma"/>
          <w:bCs/>
          <w:i/>
          <w:iCs/>
          <w:color w:val="1D1F1F"/>
          <w:spacing w:val="14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plata,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spacing w:val="5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corespunzator 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fiecarei </w:t>
      </w:r>
      <w:r w:rsidRPr="003011B2">
        <w:rPr>
          <w:rFonts w:ascii="Tahoma" w:hAnsi="Tahoma" w:cs="Tahoma"/>
          <w:color w:val="1D1F1F"/>
          <w:spacing w:val="51"/>
        </w:rPr>
        <w:t xml:space="preserve"> </w:t>
      </w:r>
      <w:r w:rsidRPr="003011B2">
        <w:rPr>
          <w:rFonts w:ascii="Tahoma" w:hAnsi="Tahoma" w:cs="Tahoma"/>
          <w:color w:val="1D1F1F"/>
        </w:rPr>
        <w:t>luni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din 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  <w:w w:val="101"/>
        </w:rPr>
        <w:t xml:space="preserve">perioada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care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se 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solicita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asigurarea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sistemul 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public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9D1CED">
        <w:rPr>
          <w:rFonts w:ascii="Tahoma" w:hAnsi="Tahoma" w:cs="Tahoma"/>
          <w:color w:val="1D1F1F"/>
          <w:spacing w:val="37"/>
        </w:rPr>
        <w:t>si</w:t>
      </w:r>
      <w:r w:rsidRPr="009D1CED">
        <w:rPr>
          <w:rFonts w:ascii="Tahoma" w:hAnsi="Tahoma" w:cs="Tahoma"/>
          <w:bCs/>
          <w:i/>
          <w:iCs/>
          <w:color w:val="1D1F1F"/>
        </w:rPr>
        <w:t xml:space="preserve">nici </w:t>
      </w:r>
      <w:r w:rsidRPr="009D1CED">
        <w:rPr>
          <w:rFonts w:ascii="Tahoma" w:hAnsi="Tahoma" w:cs="Tahoma"/>
          <w:bCs/>
          <w:i/>
          <w:iCs/>
          <w:color w:val="1D1F1F"/>
          <w:spacing w:val="57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mai </w:t>
      </w:r>
      <w:r w:rsidRPr="009D1CED">
        <w:rPr>
          <w:rFonts w:ascii="Tahoma" w:hAnsi="Tahoma" w:cs="Tahoma"/>
          <w:bCs/>
          <w:i/>
          <w:iCs/>
          <w:color w:val="1D1F1F"/>
          <w:spacing w:val="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mare </w:t>
      </w:r>
      <w:r w:rsidRPr="009D1CED">
        <w:rPr>
          <w:rFonts w:ascii="Tahoma" w:hAnsi="Tahoma" w:cs="Tahoma"/>
          <w:bCs/>
          <w:i/>
          <w:iCs/>
          <w:color w:val="1D1F1F"/>
          <w:spacing w:val="2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decat  </w:t>
      </w:r>
      <w:r w:rsidRPr="009D1CED">
        <w:rPr>
          <w:rFonts w:ascii="Tahoma" w:hAnsi="Tahoma" w:cs="Tahoma"/>
          <w:bCs/>
          <w:i/>
          <w:iCs/>
          <w:color w:val="1D1F1F"/>
          <w:spacing w:val="1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07"/>
          <w:u w:val="single"/>
        </w:rPr>
        <w:t>valoarea corespunzatoare</w:t>
      </w:r>
      <w:r w:rsidRPr="009D1CED">
        <w:rPr>
          <w:rFonts w:ascii="Tahoma" w:hAnsi="Tahoma" w:cs="Tahoma"/>
          <w:bCs/>
          <w:i/>
          <w:iCs/>
          <w:color w:val="1D1F1F"/>
          <w:spacing w:val="24"/>
          <w:w w:val="10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a</w:t>
      </w:r>
      <w:r w:rsidRPr="009D1CED">
        <w:rPr>
          <w:rFonts w:ascii="Tahoma" w:hAnsi="Tahoma" w:cs="Tahoma"/>
          <w:bCs/>
          <w:i/>
          <w:iCs/>
          <w:color w:val="1D1F1F"/>
          <w:spacing w:val="3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de</w:t>
      </w:r>
      <w:r w:rsidRPr="009D1CED">
        <w:rPr>
          <w:rFonts w:ascii="Tahoma" w:hAnsi="Tahoma" w:cs="Tahoma"/>
          <w:bCs/>
          <w:i/>
          <w:iCs/>
          <w:color w:val="1D1F1F"/>
          <w:spacing w:val="45"/>
          <w:u w:val="single"/>
        </w:rPr>
        <w:t xml:space="preserve"> </w:t>
      </w:r>
      <w:r w:rsidRPr="009D1CED">
        <w:rPr>
          <w:rFonts w:ascii="Tahoma" w:hAnsi="Tahoma" w:cs="Tahoma"/>
          <w:bCs/>
          <w:i/>
          <w:color w:val="1D1F1F"/>
          <w:w w:val="122"/>
          <w:u w:val="single"/>
        </w:rPr>
        <w:t>cinci</w:t>
      </w:r>
      <w:r w:rsidRPr="009D1CED">
        <w:rPr>
          <w:rFonts w:ascii="Tahoma" w:hAnsi="Tahoma" w:cs="Tahoma"/>
          <w:bCs/>
          <w:color w:val="1D1F1F"/>
          <w:spacing w:val="-10"/>
          <w:w w:val="12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ori</w:t>
      </w:r>
      <w:r w:rsidRPr="009D1CED">
        <w:rPr>
          <w:rFonts w:ascii="Tahoma" w:hAnsi="Tahoma" w:cs="Tahoma"/>
          <w:bCs/>
          <w:i/>
          <w:iCs/>
          <w:color w:val="1D1F1F"/>
          <w:spacing w:val="4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castigul </w:t>
      </w:r>
      <w:r w:rsidRPr="009D1CED">
        <w:rPr>
          <w:rFonts w:ascii="Tahoma" w:hAnsi="Tahoma" w:cs="Tahoma"/>
          <w:bCs/>
          <w:i/>
          <w:iCs/>
          <w:color w:val="1D1F1F"/>
          <w:spacing w:val="1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salarial</w:t>
      </w:r>
      <w:r w:rsidRPr="009D1CED">
        <w:rPr>
          <w:rFonts w:ascii="Tahoma" w:hAnsi="Tahoma" w:cs="Tahoma"/>
          <w:bCs/>
          <w:i/>
          <w:iCs/>
          <w:color w:val="1D1F1F"/>
          <w:spacing w:val="3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mediu</w:t>
      </w:r>
      <w:r w:rsidRPr="009D1CED">
        <w:rPr>
          <w:rFonts w:ascii="Tahoma" w:hAnsi="Tahoma" w:cs="Tahoma"/>
          <w:bCs/>
          <w:i/>
          <w:iCs/>
          <w:color w:val="1D1F1F"/>
          <w:spacing w:val="3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brut</w:t>
      </w:r>
      <w:r w:rsidRPr="009D1CED">
        <w:rPr>
          <w:rFonts w:ascii="Tahoma" w:hAnsi="Tahoma" w:cs="Tahoma"/>
          <w:bCs/>
          <w:i/>
          <w:iCs/>
          <w:color w:val="1D1F1F"/>
          <w:spacing w:val="5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1"/>
          <w:u w:val="single"/>
        </w:rPr>
        <w:t>utilizat</w:t>
      </w:r>
      <w:r w:rsidRPr="009D1CED">
        <w:rPr>
          <w:rFonts w:ascii="Tahoma" w:hAnsi="Tahoma" w:cs="Tahoma"/>
          <w:bCs/>
          <w:i/>
          <w:iCs/>
          <w:color w:val="1D1F1F"/>
          <w:spacing w:val="56"/>
          <w:w w:val="11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81"/>
          <w:u w:val="single"/>
        </w:rPr>
        <w:t xml:space="preserve">Ia </w:t>
      </w:r>
      <w:r w:rsidRPr="009D1CED">
        <w:rPr>
          <w:rFonts w:ascii="Tahoma" w:hAnsi="Tahoma" w:cs="Tahoma"/>
          <w:bCs/>
          <w:i/>
          <w:iCs/>
          <w:color w:val="1D1F1F"/>
          <w:spacing w:val="32"/>
          <w:w w:val="8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03"/>
          <w:u w:val="single"/>
        </w:rPr>
        <w:t xml:space="preserve">fundamentarea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bugetului</w:t>
      </w:r>
      <w:r w:rsidRPr="009D1CED">
        <w:rPr>
          <w:rFonts w:ascii="Tahoma" w:hAnsi="Tahoma" w:cs="Tahoma"/>
          <w:bCs/>
          <w:i/>
          <w:iCs/>
          <w:color w:val="1D1F1F"/>
          <w:spacing w:val="3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asigurarilor</w:t>
      </w:r>
      <w:r w:rsidRPr="009D1CED">
        <w:rPr>
          <w:rFonts w:ascii="Tahoma" w:hAnsi="Tahoma" w:cs="Tahoma"/>
          <w:bCs/>
          <w:i/>
          <w:iCs/>
          <w:color w:val="1D1F1F"/>
          <w:spacing w:val="5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3"/>
          <w:u w:val="single"/>
        </w:rPr>
        <w:t>sociale</w:t>
      </w:r>
      <w:r w:rsidRPr="009D1CED">
        <w:rPr>
          <w:rFonts w:ascii="Tahoma" w:hAnsi="Tahoma" w:cs="Tahoma"/>
          <w:bCs/>
          <w:i/>
          <w:iCs/>
          <w:color w:val="1D1F1F"/>
          <w:spacing w:val="2"/>
          <w:w w:val="113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de</w:t>
      </w:r>
      <w:r w:rsidRPr="009D1CED">
        <w:rPr>
          <w:rFonts w:ascii="Tahoma" w:hAnsi="Tahoma" w:cs="Tahoma"/>
          <w:bCs/>
          <w:i/>
          <w:iCs/>
          <w:color w:val="1D1F1F"/>
          <w:spacing w:val="36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stat</w:t>
      </w:r>
      <w:r w:rsidRPr="009D1CED">
        <w:rPr>
          <w:rFonts w:ascii="Tahoma" w:hAnsi="Tahoma" w:cs="Tahoma"/>
          <w:bCs/>
          <w:i/>
          <w:iCs/>
          <w:color w:val="1D1F1F"/>
          <w:spacing w:val="4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3F3F3F"/>
          <w:w w:val="80"/>
          <w:u w:val="single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4" w:line="12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78" w:lineRule="exact"/>
        <w:ind w:left="124" w:right="-78" w:firstLine="596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>6.3</w:t>
      </w:r>
      <w:r>
        <w:rPr>
          <w:rFonts w:ascii="Tahoma" w:hAnsi="Tahoma" w:cs="Tahoma"/>
          <w:b/>
          <w:bCs/>
          <w:color w:val="1D1F1F"/>
          <w:spacing w:val="3"/>
        </w:rPr>
        <w:t>.</w:t>
      </w:r>
      <w:r w:rsidRPr="003011B2">
        <w:rPr>
          <w:rFonts w:ascii="Tahoma" w:hAnsi="Tahoma" w:cs="Tahoma"/>
          <w:b/>
          <w:bCs/>
          <w:color w:val="1D1F1F"/>
        </w:rPr>
        <w:t xml:space="preserve">1. </w:t>
      </w:r>
      <w:r w:rsidRPr="003011B2">
        <w:rPr>
          <w:rFonts w:ascii="Tahoma" w:hAnsi="Tahoma" w:cs="Tahoma"/>
          <w:b/>
          <w:bCs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Valorile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salariului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minim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brut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>pe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tara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garantat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plata 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utilizat 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  <w:w w:val="101"/>
        </w:rPr>
        <w:t xml:space="preserve">calculul </w:t>
      </w:r>
      <w:r w:rsidRPr="003011B2">
        <w:rPr>
          <w:rFonts w:ascii="Tahoma" w:hAnsi="Tahoma" w:cs="Tahoma"/>
          <w:color w:val="1D1F1F"/>
        </w:rPr>
        <w:t xml:space="preserve">contributiei 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sociale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datorate,</w:t>
      </w:r>
      <w:r w:rsidRPr="003011B2">
        <w:rPr>
          <w:rFonts w:ascii="Tahoma" w:hAnsi="Tahoma" w:cs="Tahoma"/>
          <w:color w:val="1D1F1F"/>
          <w:spacing w:val="28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prevazut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pct.6.2., 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sunt</w:t>
      </w:r>
      <w:r w:rsidRPr="003011B2">
        <w:rPr>
          <w:rFonts w:ascii="Tahoma" w:hAnsi="Tahoma" w:cs="Tahoma"/>
          <w:color w:val="1D1F1F"/>
          <w:spacing w:val="48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urmatoarele: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3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a)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</w:rPr>
        <w:t>anul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2011</w:t>
      </w:r>
      <w:r w:rsidRPr="003011B2">
        <w:rPr>
          <w:rFonts w:ascii="Tahoma" w:hAnsi="Tahoma" w:cs="Tahoma"/>
          <w:color w:val="1D1F1F"/>
          <w:spacing w:val="-2"/>
        </w:rPr>
        <w:t xml:space="preserve"> </w:t>
      </w:r>
      <w:r w:rsidRPr="003011B2">
        <w:rPr>
          <w:rFonts w:ascii="Tahoma" w:hAnsi="Tahoma" w:cs="Tahoma"/>
          <w:color w:val="1D1F1F"/>
          <w:w w:val="72"/>
        </w:rPr>
        <w:t xml:space="preserve">-  </w:t>
      </w:r>
      <w:r w:rsidRPr="003011B2">
        <w:rPr>
          <w:rFonts w:ascii="Tahoma" w:hAnsi="Tahoma" w:cs="Tahoma"/>
          <w:color w:val="1D1F1F"/>
          <w:spacing w:val="16"/>
          <w:w w:val="72"/>
        </w:rPr>
        <w:t xml:space="preserve"> </w:t>
      </w:r>
      <w:r w:rsidRPr="003011B2">
        <w:rPr>
          <w:rFonts w:ascii="Tahoma" w:hAnsi="Tahoma" w:cs="Tahoma"/>
          <w:color w:val="1D1F1F"/>
        </w:rPr>
        <w:t>670</w:t>
      </w:r>
      <w:r w:rsidRPr="003011B2">
        <w:rPr>
          <w:rFonts w:ascii="Tahoma" w:hAnsi="Tahoma" w:cs="Tahoma"/>
          <w:color w:val="1D1F1F"/>
          <w:spacing w:val="-6"/>
        </w:rPr>
        <w:t xml:space="preserve"> </w:t>
      </w:r>
      <w:r w:rsidRPr="003011B2">
        <w:rPr>
          <w:rFonts w:ascii="Tahoma" w:hAnsi="Tahoma" w:cs="Tahoma"/>
          <w:color w:val="1D1F1F"/>
          <w:w w:val="101"/>
        </w:rPr>
        <w:t>lei;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8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b)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  <w:w w:val="98"/>
        </w:rPr>
        <w:t>a</w:t>
      </w:r>
      <w:r w:rsidRPr="003011B2">
        <w:rPr>
          <w:rFonts w:ascii="Tahoma" w:hAnsi="Tahoma" w:cs="Tahoma"/>
          <w:color w:val="1D1F1F"/>
          <w:spacing w:val="-38"/>
        </w:rPr>
        <w:t xml:space="preserve"> </w:t>
      </w:r>
      <w:r w:rsidRPr="003011B2">
        <w:rPr>
          <w:rFonts w:ascii="Tahoma" w:hAnsi="Tahoma" w:cs="Tahoma"/>
          <w:color w:val="1D1F1F"/>
        </w:rPr>
        <w:t>nul</w:t>
      </w:r>
      <w:r w:rsidRPr="003011B2">
        <w:rPr>
          <w:rFonts w:ascii="Tahoma" w:hAnsi="Tahoma" w:cs="Tahoma"/>
          <w:color w:val="1D1F1F"/>
          <w:spacing w:val="-3"/>
        </w:rPr>
        <w:t xml:space="preserve"> </w:t>
      </w:r>
      <w:r w:rsidRPr="003011B2">
        <w:rPr>
          <w:rFonts w:ascii="Tahoma" w:hAnsi="Tahoma" w:cs="Tahoma"/>
          <w:color w:val="1D1F1F"/>
        </w:rPr>
        <w:t>2012</w:t>
      </w:r>
      <w:r w:rsidRPr="003011B2">
        <w:rPr>
          <w:rFonts w:ascii="Tahoma" w:hAnsi="Tahoma" w:cs="Tahoma"/>
          <w:color w:val="1D1F1F"/>
          <w:spacing w:val="-11"/>
        </w:rPr>
        <w:t xml:space="preserve"> </w:t>
      </w:r>
      <w:r w:rsidRPr="003011B2">
        <w:rPr>
          <w:rFonts w:ascii="Tahoma" w:hAnsi="Tahoma" w:cs="Tahoma"/>
          <w:color w:val="3F3F3F"/>
          <w:w w:val="72"/>
        </w:rPr>
        <w:t xml:space="preserve">-  </w:t>
      </w:r>
      <w:r w:rsidRPr="003011B2">
        <w:rPr>
          <w:rFonts w:ascii="Tahoma" w:hAnsi="Tahoma" w:cs="Tahoma"/>
          <w:color w:val="3F3F3F"/>
          <w:spacing w:val="18"/>
          <w:w w:val="72"/>
        </w:rPr>
        <w:t xml:space="preserve"> </w:t>
      </w:r>
      <w:r w:rsidRPr="003011B2">
        <w:rPr>
          <w:rFonts w:ascii="Tahoma" w:hAnsi="Tahoma" w:cs="Tahoma"/>
          <w:color w:val="1D1F1F"/>
        </w:rPr>
        <w:t>700</w:t>
      </w:r>
      <w:r w:rsidRPr="003011B2">
        <w:rPr>
          <w:rFonts w:ascii="Tahoma" w:hAnsi="Tahoma" w:cs="Tahoma"/>
          <w:color w:val="1D1F1F"/>
          <w:spacing w:val="-6"/>
        </w:rPr>
        <w:t xml:space="preserve"> </w:t>
      </w:r>
      <w:r w:rsidRPr="003011B2">
        <w:rPr>
          <w:rFonts w:ascii="Tahoma" w:hAnsi="Tahoma" w:cs="Tahoma"/>
          <w:color w:val="1D1F1F"/>
          <w:w w:val="96"/>
        </w:rPr>
        <w:t>lei</w:t>
      </w:r>
      <w:r w:rsidRPr="003011B2">
        <w:rPr>
          <w:rFonts w:ascii="Tahoma" w:hAnsi="Tahoma" w:cs="Tahoma"/>
          <w:color w:val="1D1F1F"/>
          <w:spacing w:val="-46"/>
        </w:rPr>
        <w:t xml:space="preserve"> </w:t>
      </w:r>
      <w:r w:rsidRPr="003011B2">
        <w:rPr>
          <w:rFonts w:ascii="Tahoma" w:hAnsi="Tahoma" w:cs="Tahoma"/>
          <w:color w:val="3F3F3F"/>
        </w:rPr>
        <w:t>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3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c)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ianuarie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2013</w:t>
      </w:r>
      <w:r w:rsidRPr="003011B2">
        <w:rPr>
          <w:rFonts w:ascii="Tahoma" w:hAnsi="Tahoma" w:cs="Tahoma"/>
          <w:color w:val="1D1F1F"/>
          <w:spacing w:val="-15"/>
        </w:rPr>
        <w:t xml:space="preserve"> </w:t>
      </w:r>
      <w:r w:rsidRPr="003011B2">
        <w:rPr>
          <w:rFonts w:ascii="Tahoma" w:hAnsi="Tahoma" w:cs="Tahoma"/>
          <w:color w:val="1D1F1F"/>
          <w:w w:val="80"/>
        </w:rPr>
        <w:t xml:space="preserve">- </w:t>
      </w:r>
      <w:r w:rsidRPr="003011B2">
        <w:rPr>
          <w:rFonts w:ascii="Tahoma" w:hAnsi="Tahoma" w:cs="Tahoma"/>
          <w:color w:val="1D1F1F"/>
          <w:spacing w:val="47"/>
          <w:w w:val="80"/>
        </w:rPr>
        <w:t xml:space="preserve"> </w:t>
      </w:r>
      <w:r w:rsidRPr="003011B2">
        <w:rPr>
          <w:rFonts w:ascii="Tahoma" w:hAnsi="Tahoma" w:cs="Tahoma"/>
          <w:color w:val="1D1F1F"/>
        </w:rPr>
        <w:t>700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lei;</w:t>
      </w:r>
    </w:p>
    <w:p w:rsidR="00DD0B18" w:rsidRDefault="00517B8D" w:rsidP="005C7BFC">
      <w:pPr>
        <w:widowControl w:val="0"/>
        <w:tabs>
          <w:tab w:val="left" w:pos="7655"/>
        </w:tabs>
        <w:autoSpaceDE w:val="0"/>
        <w:autoSpaceDN w:val="0"/>
        <w:adjustRightInd w:val="0"/>
        <w:spacing w:before="98" w:line="320" w:lineRule="auto"/>
        <w:ind w:left="709" w:right="1765" w:firstLine="10"/>
        <w:rPr>
          <w:rFonts w:ascii="Tahoma" w:hAnsi="Tahoma" w:cs="Tahoma"/>
          <w:color w:val="1D1F1F"/>
        </w:rPr>
      </w:pPr>
      <w:r w:rsidRPr="003011B2">
        <w:rPr>
          <w:rFonts w:ascii="Tahoma" w:hAnsi="Tahoma" w:cs="Tahoma"/>
          <w:color w:val="1D1F1F"/>
        </w:rPr>
        <w:t>d)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februarie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</w:rPr>
        <w:t>-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>iuni</w:t>
      </w:r>
      <w:r w:rsidRPr="003011B2">
        <w:rPr>
          <w:rFonts w:ascii="Tahoma" w:hAnsi="Tahoma" w:cs="Tahoma"/>
          <w:color w:val="1D1F1F"/>
          <w:spacing w:val="5"/>
        </w:rPr>
        <w:t>e</w:t>
      </w:r>
      <w:r w:rsidRPr="003011B2">
        <w:rPr>
          <w:rFonts w:ascii="Tahoma" w:hAnsi="Tahoma" w:cs="Tahoma"/>
          <w:color w:val="3F3F3F"/>
        </w:rPr>
        <w:t>,</w:t>
      </w:r>
      <w:r w:rsidRPr="003011B2">
        <w:rPr>
          <w:rFonts w:ascii="Tahoma" w:hAnsi="Tahoma" w:cs="Tahoma"/>
          <w:color w:val="3F3F3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inclusi</w:t>
      </w:r>
      <w:r w:rsidRPr="003011B2">
        <w:rPr>
          <w:rFonts w:ascii="Tahoma" w:hAnsi="Tahoma" w:cs="Tahoma"/>
          <w:color w:val="1D1F1F"/>
          <w:spacing w:val="8"/>
        </w:rPr>
        <w:t>v</w:t>
      </w:r>
      <w:r w:rsidRPr="003011B2">
        <w:rPr>
          <w:rFonts w:ascii="Tahoma" w:hAnsi="Tahoma" w:cs="Tahoma"/>
          <w:color w:val="3F3F3F"/>
        </w:rPr>
        <w:t>,</w:t>
      </w:r>
      <w:r w:rsidRPr="003011B2">
        <w:rPr>
          <w:rFonts w:ascii="Tahoma" w:hAnsi="Tahoma" w:cs="Tahoma"/>
          <w:color w:val="3F3F3F"/>
          <w:spacing w:val="-1"/>
        </w:rPr>
        <w:t xml:space="preserve"> </w:t>
      </w:r>
      <w:r w:rsidRPr="003011B2">
        <w:rPr>
          <w:rFonts w:ascii="Tahoma" w:hAnsi="Tahoma" w:cs="Tahoma"/>
          <w:color w:val="1D1F1F"/>
        </w:rPr>
        <w:t>2013</w:t>
      </w:r>
      <w:r w:rsidRPr="003011B2">
        <w:rPr>
          <w:rFonts w:ascii="Tahoma" w:hAnsi="Tahoma" w:cs="Tahoma"/>
          <w:color w:val="1D1F1F"/>
          <w:spacing w:val="-12"/>
        </w:rPr>
        <w:t xml:space="preserve"> </w:t>
      </w:r>
      <w:r w:rsidRPr="003011B2">
        <w:rPr>
          <w:rFonts w:ascii="Tahoma" w:hAnsi="Tahoma" w:cs="Tahoma"/>
          <w:color w:val="3F3F3F"/>
          <w:w w:val="80"/>
        </w:rPr>
        <w:t xml:space="preserve">- </w:t>
      </w:r>
      <w:r w:rsidRPr="003011B2">
        <w:rPr>
          <w:rFonts w:ascii="Tahoma" w:hAnsi="Tahoma" w:cs="Tahoma"/>
          <w:color w:val="1D1F1F"/>
        </w:rPr>
        <w:t>750</w:t>
      </w:r>
      <w:r w:rsidRPr="003011B2">
        <w:rPr>
          <w:rFonts w:ascii="Tahoma" w:hAnsi="Tahoma" w:cs="Tahoma"/>
          <w:color w:val="1D1F1F"/>
          <w:spacing w:val="-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lei; </w:t>
      </w:r>
    </w:p>
    <w:p w:rsidR="00DD0B18" w:rsidRDefault="00517B8D" w:rsidP="005C7BFC">
      <w:pPr>
        <w:widowControl w:val="0"/>
        <w:tabs>
          <w:tab w:val="left" w:pos="7655"/>
        </w:tabs>
        <w:autoSpaceDE w:val="0"/>
        <w:autoSpaceDN w:val="0"/>
        <w:adjustRightInd w:val="0"/>
        <w:spacing w:before="98" w:line="320" w:lineRule="auto"/>
        <w:ind w:left="709" w:right="1765" w:firstLine="10"/>
        <w:rPr>
          <w:rFonts w:ascii="Tahoma" w:hAnsi="Tahoma" w:cs="Tahoma"/>
          <w:color w:val="1D1F1F"/>
        </w:rPr>
      </w:pPr>
      <w:r w:rsidRPr="003011B2">
        <w:rPr>
          <w:rFonts w:ascii="Tahoma" w:hAnsi="Tahoma" w:cs="Tahoma"/>
          <w:color w:val="1D1F1F"/>
        </w:rPr>
        <w:t>e)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iulie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-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decembrie</w:t>
      </w:r>
      <w:r w:rsidRPr="003011B2">
        <w:rPr>
          <w:rFonts w:ascii="Tahoma" w:hAnsi="Tahoma" w:cs="Tahoma"/>
          <w:color w:val="3F3F3F"/>
        </w:rPr>
        <w:t xml:space="preserve">, </w:t>
      </w:r>
      <w:r w:rsidRPr="003011B2">
        <w:rPr>
          <w:rFonts w:ascii="Tahoma" w:hAnsi="Tahoma" w:cs="Tahoma"/>
          <w:color w:val="1D1F1F"/>
        </w:rPr>
        <w:t>inclusiv,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2013</w:t>
      </w:r>
      <w:r w:rsidRPr="003011B2">
        <w:rPr>
          <w:rFonts w:ascii="Tahoma" w:hAnsi="Tahoma" w:cs="Tahoma"/>
          <w:color w:val="1D1F1F"/>
          <w:spacing w:val="-11"/>
        </w:rPr>
        <w:t xml:space="preserve"> </w:t>
      </w:r>
      <w:r w:rsidRPr="003011B2">
        <w:rPr>
          <w:rFonts w:ascii="Tahoma" w:hAnsi="Tahoma" w:cs="Tahoma"/>
          <w:color w:val="1D1F1F"/>
          <w:w w:val="72"/>
        </w:rPr>
        <w:t xml:space="preserve">-  </w:t>
      </w:r>
      <w:r w:rsidRPr="003011B2">
        <w:rPr>
          <w:rFonts w:ascii="Tahoma" w:hAnsi="Tahoma" w:cs="Tahoma"/>
          <w:color w:val="1D1F1F"/>
          <w:spacing w:val="16"/>
          <w:w w:val="72"/>
        </w:rPr>
        <w:t xml:space="preserve"> </w:t>
      </w:r>
      <w:r w:rsidRPr="003011B2">
        <w:rPr>
          <w:rFonts w:ascii="Tahoma" w:hAnsi="Tahoma" w:cs="Tahoma"/>
          <w:color w:val="1D1F1F"/>
        </w:rPr>
        <w:t>800</w:t>
      </w:r>
      <w:r w:rsidRPr="003011B2">
        <w:rPr>
          <w:rFonts w:ascii="Tahoma" w:hAnsi="Tahoma" w:cs="Tahoma"/>
          <w:color w:val="1D1F1F"/>
          <w:spacing w:val="6"/>
        </w:rPr>
        <w:t>l</w:t>
      </w:r>
      <w:r w:rsidRPr="003011B2">
        <w:rPr>
          <w:rFonts w:ascii="Tahoma" w:hAnsi="Tahoma" w:cs="Tahoma"/>
          <w:color w:val="1D1F1F"/>
        </w:rPr>
        <w:t xml:space="preserve">ei; </w:t>
      </w:r>
    </w:p>
    <w:p w:rsidR="00517B8D" w:rsidRPr="003011B2" w:rsidRDefault="00517B8D" w:rsidP="005C7BFC">
      <w:pPr>
        <w:widowControl w:val="0"/>
        <w:tabs>
          <w:tab w:val="left" w:pos="7655"/>
        </w:tabs>
        <w:autoSpaceDE w:val="0"/>
        <w:autoSpaceDN w:val="0"/>
        <w:adjustRightInd w:val="0"/>
        <w:spacing w:before="98" w:line="320" w:lineRule="auto"/>
        <w:ind w:left="709" w:right="1765" w:firstLine="1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f)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ianuarie-</w:t>
      </w:r>
      <w:r w:rsidRPr="003011B2">
        <w:rPr>
          <w:rFonts w:ascii="Tahoma" w:hAnsi="Tahoma" w:cs="Tahoma"/>
          <w:color w:val="1D1F1F"/>
          <w:spacing w:val="15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iunie,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>inclusiv, 2014</w:t>
      </w:r>
      <w:r w:rsidRPr="003011B2">
        <w:rPr>
          <w:rFonts w:ascii="Tahoma" w:hAnsi="Tahoma" w:cs="Tahoma"/>
          <w:color w:val="1D1F1F"/>
          <w:spacing w:val="-20"/>
        </w:rPr>
        <w:t xml:space="preserve"> </w:t>
      </w:r>
      <w:r w:rsidRPr="003011B2">
        <w:rPr>
          <w:rFonts w:ascii="Tahoma" w:hAnsi="Tahoma" w:cs="Tahoma"/>
          <w:color w:val="3F3F3F"/>
        </w:rPr>
        <w:t>-</w:t>
      </w:r>
      <w:r w:rsidRPr="003011B2">
        <w:rPr>
          <w:rFonts w:ascii="Tahoma" w:hAnsi="Tahoma" w:cs="Tahoma"/>
          <w:color w:val="3F3F3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850lei;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line="296" w:lineRule="exact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g)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>iulie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3F3F3F"/>
        </w:rPr>
        <w:t>-</w:t>
      </w:r>
      <w:r w:rsidRPr="003011B2">
        <w:rPr>
          <w:rFonts w:ascii="Tahoma" w:hAnsi="Tahoma" w:cs="Tahoma"/>
          <w:color w:val="3F3F3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decembrie,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>inclusiv,</w:t>
      </w:r>
      <w:r w:rsidRPr="003011B2">
        <w:rPr>
          <w:rFonts w:ascii="Tahoma" w:hAnsi="Tahoma" w:cs="Tahoma"/>
          <w:color w:val="1D1F1F"/>
          <w:spacing w:val="-4"/>
        </w:rPr>
        <w:t xml:space="preserve"> </w:t>
      </w:r>
      <w:r w:rsidRPr="003011B2">
        <w:rPr>
          <w:rFonts w:ascii="Tahoma" w:hAnsi="Tahoma" w:cs="Tahoma"/>
          <w:color w:val="1D1F1F"/>
        </w:rPr>
        <w:t>2014</w:t>
      </w:r>
      <w:r w:rsidRPr="003011B2">
        <w:rPr>
          <w:rFonts w:ascii="Tahoma" w:hAnsi="Tahoma" w:cs="Tahoma"/>
          <w:color w:val="1D1F1F"/>
          <w:spacing w:val="-21"/>
        </w:rPr>
        <w:t xml:space="preserve"> </w:t>
      </w:r>
      <w:r w:rsidRPr="003011B2">
        <w:rPr>
          <w:rFonts w:ascii="Tahoma" w:hAnsi="Tahoma" w:cs="Tahoma"/>
          <w:color w:val="3F3F3F"/>
        </w:rPr>
        <w:t>-</w:t>
      </w:r>
      <w:r w:rsidRPr="003011B2">
        <w:rPr>
          <w:rFonts w:ascii="Tahoma" w:hAnsi="Tahoma" w:cs="Tahoma"/>
          <w:color w:val="3F3F3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>900</w:t>
      </w:r>
      <w:r w:rsidRPr="003011B2">
        <w:rPr>
          <w:rFonts w:ascii="Tahoma" w:hAnsi="Tahoma" w:cs="Tahoma"/>
          <w:color w:val="1D1F1F"/>
          <w:spacing w:val="-4"/>
        </w:rPr>
        <w:t xml:space="preserve"> </w:t>
      </w:r>
      <w:r w:rsidRPr="003011B2">
        <w:rPr>
          <w:rFonts w:ascii="Tahoma" w:hAnsi="Tahoma" w:cs="Tahoma"/>
          <w:color w:val="1D1F1F"/>
        </w:rPr>
        <w:t>lei;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8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h)</w:t>
      </w:r>
      <w:r w:rsidRPr="003011B2">
        <w:rPr>
          <w:rFonts w:ascii="Tahoma" w:hAnsi="Tahoma" w:cs="Tahoma"/>
          <w:color w:val="1D1F1F"/>
          <w:spacing w:val="15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ianuarie-</w:t>
      </w:r>
      <w:r w:rsidRPr="003011B2">
        <w:rPr>
          <w:rFonts w:ascii="Tahoma" w:hAnsi="Tahoma" w:cs="Tahoma"/>
          <w:color w:val="1D1F1F"/>
          <w:spacing w:val="15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iunie,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>inclusiv, 2015</w:t>
      </w:r>
      <w:r w:rsidRPr="003011B2">
        <w:rPr>
          <w:rFonts w:ascii="Tahoma" w:hAnsi="Tahoma" w:cs="Tahoma"/>
          <w:color w:val="1D1F1F"/>
          <w:spacing w:val="-16"/>
        </w:rPr>
        <w:t xml:space="preserve"> </w:t>
      </w:r>
      <w:r w:rsidRPr="003011B2">
        <w:rPr>
          <w:rFonts w:ascii="Tahoma" w:hAnsi="Tahoma" w:cs="Tahoma"/>
          <w:color w:val="545456"/>
        </w:rPr>
        <w:t>-</w:t>
      </w:r>
      <w:r w:rsidRPr="003011B2">
        <w:rPr>
          <w:rFonts w:ascii="Tahoma" w:hAnsi="Tahoma" w:cs="Tahoma"/>
          <w:color w:val="545456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>975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>lei;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3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i)</w:t>
      </w:r>
      <w:r w:rsidRPr="003011B2">
        <w:rPr>
          <w:rFonts w:ascii="Tahoma" w:hAnsi="Tahoma" w:cs="Tahoma"/>
          <w:color w:val="1D1F1F"/>
          <w:spacing w:val="22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iulie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3F3F3F"/>
        </w:rPr>
        <w:t>-</w:t>
      </w:r>
      <w:r w:rsidRPr="003011B2">
        <w:rPr>
          <w:rFonts w:ascii="Tahoma" w:hAnsi="Tahoma" w:cs="Tahoma"/>
          <w:color w:val="3F3F3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decembri</w:t>
      </w:r>
      <w:r w:rsidRPr="003011B2">
        <w:rPr>
          <w:rFonts w:ascii="Tahoma" w:hAnsi="Tahoma" w:cs="Tahoma"/>
          <w:color w:val="1D1F1F"/>
          <w:spacing w:val="5"/>
        </w:rPr>
        <w:t>e</w:t>
      </w:r>
      <w:r w:rsidRPr="003011B2">
        <w:rPr>
          <w:rFonts w:ascii="Tahoma" w:hAnsi="Tahoma" w:cs="Tahoma"/>
          <w:color w:val="3F3F3F"/>
        </w:rPr>
        <w:t>,</w:t>
      </w:r>
      <w:r w:rsidRPr="003011B2">
        <w:rPr>
          <w:rFonts w:ascii="Tahoma" w:hAnsi="Tahoma" w:cs="Tahoma"/>
          <w:color w:val="3F3F3F"/>
          <w:spacing w:val="61"/>
        </w:rPr>
        <w:t xml:space="preserve"> </w:t>
      </w:r>
      <w:r w:rsidRPr="003011B2">
        <w:rPr>
          <w:rFonts w:ascii="Tahoma" w:hAnsi="Tahoma" w:cs="Tahoma"/>
          <w:color w:val="1D1F1F"/>
        </w:rPr>
        <w:t>inclusiv,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</w:rPr>
        <w:t>2015</w:t>
      </w:r>
      <w:r w:rsidRPr="003011B2">
        <w:rPr>
          <w:rFonts w:ascii="Tahoma" w:hAnsi="Tahoma" w:cs="Tahoma"/>
          <w:color w:val="1D1F1F"/>
          <w:spacing w:val="-16"/>
        </w:rPr>
        <w:t xml:space="preserve"> </w:t>
      </w:r>
      <w:r w:rsidRPr="003011B2">
        <w:rPr>
          <w:rFonts w:ascii="Tahoma" w:hAnsi="Tahoma" w:cs="Tahoma"/>
          <w:color w:val="1D1F1F"/>
        </w:rPr>
        <w:t>-</w:t>
      </w:r>
      <w:r w:rsidRPr="003011B2">
        <w:rPr>
          <w:rFonts w:ascii="Tahoma" w:hAnsi="Tahoma" w:cs="Tahoma"/>
          <w:color w:val="1D1F1F"/>
          <w:spacing w:val="-4"/>
        </w:rPr>
        <w:t xml:space="preserve"> </w:t>
      </w:r>
      <w:r w:rsidRPr="003011B2">
        <w:rPr>
          <w:rFonts w:ascii="Tahoma" w:hAnsi="Tahoma" w:cs="Tahoma"/>
          <w:color w:val="1D1F1F"/>
        </w:rPr>
        <w:t>1050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le</w:t>
      </w:r>
      <w:r w:rsidRPr="003011B2">
        <w:rPr>
          <w:rFonts w:ascii="Tahoma" w:hAnsi="Tahoma" w:cs="Tahoma"/>
          <w:color w:val="1D1F1F"/>
          <w:spacing w:val="13"/>
        </w:rPr>
        <w:t>i</w:t>
      </w:r>
      <w:r w:rsidRPr="003011B2">
        <w:rPr>
          <w:rFonts w:ascii="Tahoma" w:hAnsi="Tahoma" w:cs="Tahoma"/>
          <w:color w:val="3F3F3F"/>
        </w:rPr>
        <w:t>;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3" w:line="100" w:lineRule="exact"/>
        <w:ind w:left="709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autoSpaceDE w:val="0"/>
        <w:autoSpaceDN w:val="0"/>
        <w:adjustRightInd w:val="0"/>
        <w:ind w:left="709" w:right="-2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D1F1F"/>
        </w:rPr>
        <w:t>j)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pentru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ianuarie-</w:t>
      </w:r>
      <w:r w:rsidRPr="003011B2">
        <w:rPr>
          <w:rFonts w:ascii="Tahoma" w:hAnsi="Tahoma" w:cs="Tahoma"/>
          <w:color w:val="1D1F1F"/>
          <w:spacing w:val="13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aprilie,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>inclusiv, 2016</w:t>
      </w:r>
      <w:r w:rsidRPr="003011B2">
        <w:rPr>
          <w:rFonts w:ascii="Tahoma" w:hAnsi="Tahoma" w:cs="Tahoma"/>
          <w:color w:val="1D1F1F"/>
          <w:spacing w:val="-20"/>
        </w:rPr>
        <w:t xml:space="preserve"> </w:t>
      </w:r>
      <w:r w:rsidRPr="003011B2">
        <w:rPr>
          <w:rFonts w:ascii="Tahoma" w:hAnsi="Tahoma" w:cs="Tahoma"/>
          <w:color w:val="3F3F3F"/>
        </w:rPr>
        <w:t xml:space="preserve">- </w:t>
      </w:r>
      <w:r w:rsidRPr="003011B2">
        <w:rPr>
          <w:rFonts w:ascii="Tahoma" w:hAnsi="Tahoma" w:cs="Tahoma"/>
          <w:color w:val="1D1F1F"/>
        </w:rPr>
        <w:t>1050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lei;</w:t>
      </w:r>
    </w:p>
    <w:p w:rsidR="00517B8D" w:rsidRPr="003011B2" w:rsidRDefault="00517B8D" w:rsidP="005C7BFC">
      <w:pPr>
        <w:widowControl w:val="0"/>
        <w:tabs>
          <w:tab w:val="left" w:pos="5812"/>
        </w:tabs>
        <w:autoSpaceDE w:val="0"/>
        <w:autoSpaceDN w:val="0"/>
        <w:adjustRightInd w:val="0"/>
        <w:spacing w:before="78"/>
        <w:ind w:left="709" w:right="2899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k)</w:t>
      </w:r>
      <w:r w:rsidRPr="003011B2">
        <w:rPr>
          <w:rFonts w:ascii="Tahoma" w:hAnsi="Tahoma" w:cs="Tahoma"/>
          <w:color w:val="1A1C1C"/>
          <w:spacing w:val="2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10"/>
        </w:rPr>
        <w:t xml:space="preserve"> </w:t>
      </w:r>
      <w:r w:rsidRPr="003011B2">
        <w:rPr>
          <w:rFonts w:ascii="Tahoma" w:hAnsi="Tahoma" w:cs="Tahoma"/>
          <w:color w:val="1A1C1C"/>
        </w:rPr>
        <w:t>mai</w:t>
      </w:r>
      <w:r w:rsidRPr="003011B2">
        <w:rPr>
          <w:rFonts w:ascii="Tahoma" w:hAnsi="Tahoma" w:cs="Tahoma"/>
          <w:color w:val="1A1C1C"/>
          <w:spacing w:val="4"/>
        </w:rPr>
        <w:t xml:space="preserve"> </w:t>
      </w:r>
      <w:r w:rsidRPr="003011B2">
        <w:rPr>
          <w:rFonts w:ascii="Tahoma" w:hAnsi="Tahoma" w:cs="Tahoma"/>
          <w:color w:val="2D2F2F"/>
        </w:rPr>
        <w:t>2016</w:t>
      </w:r>
      <w:r w:rsidRPr="003011B2">
        <w:rPr>
          <w:rFonts w:ascii="Tahoma" w:hAnsi="Tahoma" w:cs="Tahoma"/>
          <w:color w:val="2D2F2F"/>
          <w:spacing w:val="-11"/>
        </w:rPr>
        <w:t xml:space="preserve"> 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444442"/>
          <w:spacing w:val="-16"/>
        </w:rPr>
        <w:t xml:space="preserve"> </w:t>
      </w:r>
      <w:r w:rsidRPr="003011B2">
        <w:rPr>
          <w:rFonts w:ascii="Tahoma" w:hAnsi="Tahoma" w:cs="Tahoma"/>
          <w:color w:val="2D2F2F"/>
          <w:w w:val="86"/>
        </w:rPr>
        <w:t>in</w:t>
      </w:r>
      <w:r w:rsidRPr="003011B2">
        <w:rPr>
          <w:rFonts w:ascii="Tahoma" w:hAnsi="Tahoma" w:cs="Tahoma"/>
          <w:color w:val="2D2F2F"/>
          <w:spacing w:val="16"/>
          <w:w w:val="86"/>
        </w:rPr>
        <w:t xml:space="preserve"> </w:t>
      </w:r>
      <w:r w:rsidRPr="003011B2">
        <w:rPr>
          <w:rFonts w:ascii="Tahoma" w:hAnsi="Tahoma" w:cs="Tahoma"/>
          <w:color w:val="1A1C1C"/>
        </w:rPr>
        <w:t>continuare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444442"/>
          <w:spacing w:val="8"/>
        </w:rPr>
        <w:t xml:space="preserve"> </w:t>
      </w:r>
      <w:r w:rsidRPr="003011B2">
        <w:rPr>
          <w:rFonts w:ascii="Tahoma" w:hAnsi="Tahoma" w:cs="Tahoma"/>
          <w:color w:val="2D2F2F"/>
        </w:rPr>
        <w:t>1250</w:t>
      </w:r>
      <w:r w:rsidRPr="003011B2">
        <w:rPr>
          <w:rFonts w:ascii="Tahoma" w:hAnsi="Tahoma" w:cs="Tahoma"/>
          <w:color w:val="1A1C1C"/>
          <w:w w:val="118"/>
        </w:rPr>
        <w:t>lei.</w:t>
      </w: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DD0B18" w:rsidRDefault="00DD0B18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DD0B18" w:rsidRDefault="00DD0B18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DD0B18" w:rsidRDefault="00DD0B18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DD0B18" w:rsidRDefault="00DD0B18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DD0B18" w:rsidRPr="003011B2" w:rsidRDefault="00DD0B18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line="249" w:lineRule="auto"/>
        <w:ind w:left="167" w:right="-78" w:firstLine="542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A1C1C"/>
          <w:w w:val="119"/>
        </w:rPr>
        <w:lastRenderedPageBreak/>
        <w:t>6.3.2.</w:t>
      </w:r>
      <w:r w:rsidRPr="003011B2">
        <w:rPr>
          <w:rFonts w:ascii="Tahoma" w:hAnsi="Tahoma" w:cs="Tahoma"/>
          <w:b/>
          <w:bCs/>
          <w:color w:val="1A1C1C"/>
          <w:spacing w:val="11"/>
          <w:w w:val="119"/>
        </w:rPr>
        <w:t xml:space="preserve"> </w:t>
      </w:r>
      <w:r w:rsidRPr="003011B2">
        <w:rPr>
          <w:rFonts w:ascii="Tahoma" w:hAnsi="Tahoma" w:cs="Tahoma"/>
          <w:color w:val="1A1C1C"/>
          <w:w w:val="76"/>
        </w:rPr>
        <w:t>In</w:t>
      </w:r>
      <w:r w:rsidRPr="003011B2">
        <w:rPr>
          <w:rFonts w:ascii="Tahoma" w:hAnsi="Tahoma" w:cs="Tahoma"/>
          <w:color w:val="1A1C1C"/>
          <w:spacing w:val="34"/>
          <w:w w:val="76"/>
        </w:rPr>
        <w:t xml:space="preserve"> </w:t>
      </w:r>
      <w:r w:rsidRPr="003011B2">
        <w:rPr>
          <w:rFonts w:ascii="Tahoma" w:hAnsi="Tahoma" w:cs="Tahoma"/>
          <w:color w:val="1A1C1C"/>
        </w:rPr>
        <w:t>situatia</w:t>
      </w:r>
      <w:r w:rsidRPr="003011B2">
        <w:rPr>
          <w:rFonts w:ascii="Tahoma" w:hAnsi="Tahoma" w:cs="Tahoma"/>
          <w:color w:val="1A1C1C"/>
          <w:spacing w:val="49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-19"/>
        </w:rPr>
        <w:t xml:space="preserve"> </w:t>
      </w:r>
      <w:r w:rsidRPr="003011B2">
        <w:rPr>
          <w:rFonts w:ascii="Tahoma" w:hAnsi="Tahoma" w:cs="Tahoma"/>
          <w:color w:val="1A1C1C"/>
        </w:rPr>
        <w:t>care,</w:t>
      </w:r>
      <w:r w:rsidRPr="003011B2">
        <w:rPr>
          <w:rFonts w:ascii="Tahoma" w:hAnsi="Tahoma" w:cs="Tahoma"/>
          <w:color w:val="1A1C1C"/>
          <w:spacing w:val="-1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-14"/>
        </w:rPr>
        <w:t xml:space="preserve">  </w:t>
      </w:r>
      <w:r w:rsidRPr="003011B2">
        <w:rPr>
          <w:rFonts w:ascii="Tahoma" w:hAnsi="Tahoma" w:cs="Tahoma"/>
          <w:color w:val="1A1C1C"/>
        </w:rPr>
        <w:t>perioada</w:t>
      </w:r>
      <w:r w:rsidRPr="003011B2">
        <w:rPr>
          <w:rFonts w:ascii="Tahoma" w:hAnsi="Tahoma" w:cs="Tahoma"/>
          <w:color w:val="1A1C1C"/>
          <w:spacing w:val="57"/>
        </w:rPr>
        <w:t xml:space="preserve"> </w:t>
      </w:r>
      <w:r w:rsidRPr="003011B2">
        <w:rPr>
          <w:rFonts w:ascii="Tahoma" w:hAnsi="Tahoma" w:cs="Tahoma"/>
          <w:color w:val="1A1C1C"/>
        </w:rPr>
        <w:t>celor</w:t>
      </w:r>
      <w:r w:rsidRPr="003011B2">
        <w:rPr>
          <w:rFonts w:ascii="Tahoma" w:hAnsi="Tahoma" w:cs="Tahoma"/>
          <w:color w:val="1A1C1C"/>
          <w:spacing w:val="55"/>
        </w:rPr>
        <w:t xml:space="preserve"> </w:t>
      </w:r>
      <w:r w:rsidRPr="003011B2">
        <w:rPr>
          <w:rFonts w:ascii="Tahoma" w:hAnsi="Tahoma" w:cs="Tahoma"/>
          <w:color w:val="1A1C1C"/>
        </w:rPr>
        <w:t>6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</w:rPr>
        <w:t>luni</w:t>
      </w:r>
      <w:r w:rsidRPr="003011B2">
        <w:rPr>
          <w:rFonts w:ascii="Tahoma" w:hAnsi="Tahoma" w:cs="Tahoma"/>
          <w:color w:val="1A1C1C"/>
          <w:spacing w:val="4"/>
        </w:rPr>
        <w:t xml:space="preserve"> 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-16"/>
        </w:rPr>
        <w:t xml:space="preserve"> </w:t>
      </w:r>
      <w:r w:rsidRPr="003011B2">
        <w:rPr>
          <w:rFonts w:ascii="Tahoma" w:hAnsi="Tahoma" w:cs="Tahoma"/>
          <w:color w:val="1A1C1C"/>
        </w:rPr>
        <w:t>care</w:t>
      </w:r>
      <w:r w:rsidRPr="003011B2">
        <w:rPr>
          <w:rFonts w:ascii="Tahoma" w:hAnsi="Tahoma" w:cs="Tahoma"/>
          <w:color w:val="1A1C1C"/>
          <w:spacing w:val="37"/>
        </w:rPr>
        <w:t xml:space="preserve"> </w:t>
      </w:r>
      <w:r w:rsidRPr="003011B2">
        <w:rPr>
          <w:rFonts w:ascii="Tahoma" w:hAnsi="Tahoma" w:cs="Tahoma"/>
          <w:color w:val="1A1C1C"/>
        </w:rPr>
        <w:t>se</w:t>
      </w:r>
      <w:r w:rsidRPr="003011B2">
        <w:rPr>
          <w:rFonts w:ascii="Tahoma" w:hAnsi="Tahoma" w:cs="Tahoma"/>
          <w:color w:val="1A1C1C"/>
          <w:spacing w:val="-7"/>
        </w:rPr>
        <w:t xml:space="preserve"> </w:t>
      </w:r>
      <w:r w:rsidRPr="003011B2">
        <w:rPr>
          <w:rFonts w:ascii="Tahoma" w:hAnsi="Tahoma" w:cs="Tahoma"/>
          <w:color w:val="1A1C1C"/>
        </w:rPr>
        <w:t>poate</w:t>
      </w:r>
      <w:r w:rsidRPr="003011B2">
        <w:rPr>
          <w:rFonts w:ascii="Tahoma" w:hAnsi="Tahoma" w:cs="Tahoma"/>
          <w:color w:val="1A1C1C"/>
          <w:spacing w:val="18"/>
        </w:rPr>
        <w:t xml:space="preserve"> </w:t>
      </w:r>
      <w:r w:rsidRPr="003011B2">
        <w:rPr>
          <w:rFonts w:ascii="Tahoma" w:hAnsi="Tahoma" w:cs="Tahoma"/>
          <w:color w:val="2D2F2F"/>
        </w:rPr>
        <w:t>incheia</w:t>
      </w:r>
      <w:r w:rsidRPr="003011B2">
        <w:rPr>
          <w:rFonts w:ascii="Tahoma" w:hAnsi="Tahoma" w:cs="Tahoma"/>
          <w:color w:val="2D2F2F"/>
          <w:spacing w:val="18"/>
        </w:rPr>
        <w:t xml:space="preserve"> </w:t>
      </w:r>
      <w:r w:rsidRPr="003011B2">
        <w:rPr>
          <w:rFonts w:ascii="Tahoma" w:hAnsi="Tahoma" w:cs="Tahoma"/>
          <w:color w:val="1A1C1C"/>
          <w:w w:val="110"/>
        </w:rPr>
        <w:t xml:space="preserve">contractul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42"/>
        </w:rPr>
        <w:t xml:space="preserve"> </w:t>
      </w:r>
      <w:r w:rsidRPr="003011B2">
        <w:rPr>
          <w:rFonts w:ascii="Tahoma" w:hAnsi="Tahoma" w:cs="Tahoma"/>
          <w:color w:val="1A1C1C"/>
        </w:rPr>
        <w:t>asigurare</w:t>
      </w:r>
      <w:r w:rsidRPr="003011B2">
        <w:rPr>
          <w:rFonts w:ascii="Tahoma" w:hAnsi="Tahoma" w:cs="Tahoma"/>
          <w:color w:val="1A1C1C"/>
          <w:spacing w:val="61"/>
        </w:rPr>
        <w:t xml:space="preserve"> </w:t>
      </w:r>
      <w:r w:rsidRPr="003011B2">
        <w:rPr>
          <w:rFonts w:ascii="Tahoma" w:hAnsi="Tahoma" w:cs="Tahoma"/>
          <w:color w:val="1A1C1C"/>
        </w:rPr>
        <w:t>sociala,</w:t>
      </w:r>
      <w:r w:rsidRPr="003011B2">
        <w:rPr>
          <w:rFonts w:ascii="Tahoma" w:hAnsi="Tahoma" w:cs="Tahoma"/>
          <w:color w:val="1A1C1C"/>
          <w:spacing w:val="5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valoarea </w:t>
      </w:r>
      <w:r w:rsidRPr="003011B2">
        <w:rPr>
          <w:rFonts w:ascii="Tahoma" w:hAnsi="Tahoma" w:cs="Tahoma"/>
          <w:color w:val="1A1C1C"/>
          <w:spacing w:val="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salariului </w:t>
      </w:r>
      <w:r w:rsidRPr="003011B2">
        <w:rPr>
          <w:rFonts w:ascii="Tahoma" w:hAnsi="Tahoma" w:cs="Tahoma"/>
          <w:color w:val="1A1C1C"/>
          <w:spacing w:val="1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minim 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brut </w:t>
      </w:r>
      <w:r w:rsidRPr="003011B2">
        <w:rPr>
          <w:rFonts w:ascii="Tahoma" w:hAnsi="Tahoma" w:cs="Tahoma"/>
          <w:color w:val="1A1C1C"/>
          <w:spacing w:val="24"/>
        </w:rPr>
        <w:t xml:space="preserve"> </w:t>
      </w:r>
      <w:r w:rsidRPr="003011B2">
        <w:rPr>
          <w:rFonts w:ascii="Tahoma" w:hAnsi="Tahoma" w:cs="Tahoma"/>
          <w:color w:val="1A1C1C"/>
        </w:rPr>
        <w:t>pe</w:t>
      </w:r>
      <w:r w:rsidRPr="003011B2">
        <w:rPr>
          <w:rFonts w:ascii="Tahoma" w:hAnsi="Tahoma" w:cs="Tahoma"/>
          <w:color w:val="1A1C1C"/>
          <w:spacing w:val="4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tara </w:t>
      </w:r>
      <w:r w:rsidRPr="003011B2">
        <w:rPr>
          <w:rFonts w:ascii="Tahoma" w:hAnsi="Tahoma" w:cs="Tahoma"/>
          <w:color w:val="1A1C1C"/>
          <w:spacing w:val="13"/>
        </w:rPr>
        <w:t xml:space="preserve"> </w:t>
      </w:r>
      <w:r w:rsidRPr="003011B2">
        <w:rPr>
          <w:rFonts w:ascii="Tahoma" w:hAnsi="Tahoma" w:cs="Tahoma"/>
          <w:color w:val="1A1C1C"/>
        </w:rPr>
        <w:t>garantat</w:t>
      </w:r>
      <w:r w:rsidRPr="003011B2">
        <w:rPr>
          <w:rFonts w:ascii="Tahoma" w:hAnsi="Tahoma" w:cs="Tahoma"/>
          <w:color w:val="1A1C1C"/>
          <w:spacing w:val="63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plata 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>se</w:t>
      </w:r>
      <w:r w:rsidRPr="003011B2">
        <w:rPr>
          <w:rFonts w:ascii="Tahoma" w:hAnsi="Tahoma" w:cs="Tahoma"/>
          <w:color w:val="1A1C1C"/>
          <w:spacing w:val="17"/>
        </w:rPr>
        <w:t xml:space="preserve"> </w:t>
      </w:r>
      <w:r w:rsidRPr="003011B2">
        <w:rPr>
          <w:rFonts w:ascii="Tahoma" w:hAnsi="Tahoma" w:cs="Tahoma"/>
          <w:color w:val="1A1C1C"/>
          <w:w w:val="107"/>
        </w:rPr>
        <w:t xml:space="preserve">modifica </w:t>
      </w:r>
      <w:r w:rsidRPr="003011B2">
        <w:rPr>
          <w:rFonts w:ascii="Tahoma" w:hAnsi="Tahoma" w:cs="Tahoma"/>
          <w:color w:val="1A1C1C"/>
        </w:rPr>
        <w:t xml:space="preserve">prin </w:t>
      </w:r>
      <w:r w:rsidRPr="003011B2">
        <w:rPr>
          <w:rFonts w:ascii="Tahoma" w:hAnsi="Tahoma" w:cs="Tahoma"/>
          <w:color w:val="1A1C1C"/>
          <w:spacing w:val="4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hotarare  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Guvernului, </w:t>
      </w:r>
      <w:r w:rsidRPr="003011B2">
        <w:rPr>
          <w:rFonts w:ascii="Tahoma" w:hAnsi="Tahoma" w:cs="Tahoma"/>
          <w:color w:val="1A1C1C"/>
          <w:spacing w:val="3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la </w:t>
      </w:r>
      <w:r w:rsidRPr="003011B2">
        <w:rPr>
          <w:rFonts w:ascii="Tahoma" w:hAnsi="Tahoma" w:cs="Tahoma"/>
          <w:color w:val="1A1C1C"/>
          <w:spacing w:val="1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calculul 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  <w:w w:val="112"/>
        </w:rPr>
        <w:t>contributiei</w:t>
      </w:r>
      <w:r w:rsidRPr="003011B2">
        <w:rPr>
          <w:rFonts w:ascii="Tahoma" w:hAnsi="Tahoma" w:cs="Tahoma"/>
          <w:color w:val="1A1C1C"/>
          <w:spacing w:val="33"/>
          <w:w w:val="112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60"/>
        </w:rPr>
        <w:t xml:space="preserve"> </w:t>
      </w:r>
      <w:r w:rsidRPr="003011B2">
        <w:rPr>
          <w:rFonts w:ascii="Tahoma" w:hAnsi="Tahoma" w:cs="Tahoma"/>
          <w:color w:val="1A1C1C"/>
        </w:rPr>
        <w:t>asigurari</w:t>
      </w:r>
      <w:r w:rsidRPr="003011B2">
        <w:rPr>
          <w:rFonts w:ascii="Tahoma" w:hAnsi="Tahoma" w:cs="Tahoma"/>
          <w:color w:val="1A1C1C"/>
          <w:spacing w:val="17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sociale </w:t>
      </w:r>
      <w:r w:rsidRPr="003011B2">
        <w:rPr>
          <w:rFonts w:ascii="Tahoma" w:hAnsi="Tahoma" w:cs="Tahoma"/>
          <w:color w:val="1A1C1C"/>
          <w:spacing w:val="28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>datorate</w:t>
      </w:r>
      <w:r w:rsidRPr="003011B2">
        <w:rPr>
          <w:rFonts w:ascii="Tahoma" w:hAnsi="Tahoma" w:cs="Tahoma"/>
          <w:color w:val="1A1C1C"/>
          <w:spacing w:val="61"/>
          <w:w w:val="109"/>
        </w:rPr>
        <w:t xml:space="preserve"> </w:t>
      </w:r>
      <w:r w:rsidRPr="003011B2">
        <w:rPr>
          <w:rFonts w:ascii="Tahoma" w:hAnsi="Tahoma" w:cs="Tahoma"/>
          <w:color w:val="1A1C1C"/>
        </w:rPr>
        <w:t>se</w:t>
      </w:r>
      <w:r w:rsidRPr="003011B2">
        <w:rPr>
          <w:rFonts w:ascii="Tahoma" w:hAnsi="Tahoma" w:cs="Tahoma"/>
          <w:color w:val="1A1C1C"/>
          <w:spacing w:val="4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va </w:t>
      </w:r>
      <w:r w:rsidRPr="003011B2">
        <w:rPr>
          <w:rFonts w:ascii="Tahoma" w:hAnsi="Tahoma" w:cs="Tahoma"/>
          <w:color w:val="1A1C1C"/>
          <w:w w:val="115"/>
        </w:rPr>
        <w:t>utiliza,</w:t>
      </w:r>
      <w:r w:rsidRPr="003011B2">
        <w:rPr>
          <w:rFonts w:ascii="Tahoma" w:hAnsi="Tahoma" w:cs="Tahoma"/>
          <w:color w:val="1A1C1C"/>
          <w:spacing w:val="-22"/>
          <w:w w:val="115"/>
        </w:rPr>
        <w:t xml:space="preserve"> </w:t>
      </w:r>
      <w:r w:rsidRPr="003011B2">
        <w:rPr>
          <w:rFonts w:ascii="Tahoma" w:hAnsi="Tahoma" w:cs="Tahoma"/>
          <w:color w:val="1A1C1C"/>
        </w:rPr>
        <w:t>incepand</w:t>
      </w:r>
      <w:r w:rsidRPr="003011B2">
        <w:rPr>
          <w:rFonts w:ascii="Tahoma" w:hAnsi="Tahoma" w:cs="Tahoma"/>
          <w:color w:val="1A1C1C"/>
          <w:spacing w:val="32"/>
        </w:rPr>
        <w:t xml:space="preserve"> </w:t>
      </w:r>
      <w:r w:rsidRPr="003011B2">
        <w:rPr>
          <w:rFonts w:ascii="Tahoma" w:hAnsi="Tahoma" w:cs="Tahoma"/>
          <w:color w:val="1A1C1C"/>
        </w:rPr>
        <w:t>cu</w:t>
      </w:r>
      <w:r w:rsidRPr="003011B2">
        <w:rPr>
          <w:rFonts w:ascii="Tahoma" w:hAnsi="Tahoma" w:cs="Tahoma"/>
          <w:color w:val="1A1C1C"/>
          <w:spacing w:val="37"/>
        </w:rPr>
        <w:t xml:space="preserve"> </w:t>
      </w:r>
      <w:r w:rsidRPr="003011B2">
        <w:rPr>
          <w:rFonts w:ascii="Tahoma" w:hAnsi="Tahoma" w:cs="Tahoma"/>
          <w:color w:val="1A1C1C"/>
        </w:rPr>
        <w:t>data</w:t>
      </w:r>
      <w:r w:rsidRPr="003011B2">
        <w:rPr>
          <w:rFonts w:ascii="Tahoma" w:hAnsi="Tahoma" w:cs="Tahoma"/>
          <w:color w:val="1A1C1C"/>
          <w:spacing w:val="55"/>
        </w:rPr>
        <w:t xml:space="preserve"> </w:t>
      </w:r>
      <w:r w:rsidRPr="003011B2">
        <w:rPr>
          <w:rFonts w:ascii="Tahoma" w:hAnsi="Tahoma" w:cs="Tahoma"/>
          <w:color w:val="1A1C1C"/>
          <w:w w:val="117"/>
        </w:rPr>
        <w:t>intrari</w:t>
      </w:r>
      <w:r w:rsidRPr="003011B2">
        <w:rPr>
          <w:rFonts w:ascii="Tahoma" w:hAnsi="Tahoma" w:cs="Tahoma"/>
          <w:color w:val="1A1C1C"/>
          <w:w w:val="118"/>
        </w:rPr>
        <w:t>i</w:t>
      </w:r>
      <w:r w:rsidRPr="003011B2">
        <w:rPr>
          <w:rFonts w:ascii="Tahoma" w:hAnsi="Tahoma" w:cs="Tahoma"/>
          <w:color w:val="1A1C1C"/>
          <w:spacing w:val="-27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vigoare </w:t>
      </w:r>
      <w:r w:rsidRPr="003011B2">
        <w:rPr>
          <w:rFonts w:ascii="Tahoma" w:hAnsi="Tahoma" w:cs="Tahoma"/>
          <w:color w:val="1A1C1C"/>
          <w:spacing w:val="6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respectivei 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1A1C1C"/>
          <w:w w:val="110"/>
        </w:rPr>
        <w:t>hotarari,</w:t>
      </w:r>
      <w:r w:rsidRPr="003011B2">
        <w:rPr>
          <w:rFonts w:ascii="Tahoma" w:hAnsi="Tahoma" w:cs="Tahoma"/>
          <w:color w:val="1A1C1C"/>
          <w:spacing w:val="20"/>
          <w:w w:val="110"/>
        </w:rPr>
        <w:t xml:space="preserve"> </w:t>
      </w:r>
      <w:r w:rsidRPr="003011B2">
        <w:rPr>
          <w:rFonts w:ascii="Tahoma" w:hAnsi="Tahoma" w:cs="Tahoma"/>
          <w:color w:val="1A1C1C"/>
        </w:rPr>
        <w:t>noua</w:t>
      </w:r>
      <w:r w:rsidRPr="003011B2">
        <w:rPr>
          <w:rFonts w:ascii="Tahoma" w:hAnsi="Tahoma" w:cs="Tahoma"/>
          <w:color w:val="1A1C1C"/>
          <w:spacing w:val="4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valoare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32"/>
        </w:rPr>
        <w:t xml:space="preserve"> </w:t>
      </w:r>
      <w:r w:rsidRPr="003011B2">
        <w:rPr>
          <w:rFonts w:ascii="Tahoma" w:hAnsi="Tahoma" w:cs="Tahoma"/>
          <w:color w:val="1A1C1C"/>
          <w:w w:val="104"/>
        </w:rPr>
        <w:t xml:space="preserve">acestui </w:t>
      </w:r>
      <w:r w:rsidRPr="003011B2">
        <w:rPr>
          <w:rFonts w:ascii="Tahoma" w:hAnsi="Tahoma" w:cs="Tahoma"/>
          <w:color w:val="1A1C1C"/>
          <w:w w:val="110"/>
        </w:rPr>
        <w:t>indicator.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46" w:lineRule="auto"/>
        <w:ind w:left="158" w:right="-78" w:firstLine="551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2D2F2F"/>
          <w:w w:val="119"/>
        </w:rPr>
        <w:t>6.3.3.</w:t>
      </w:r>
      <w:r w:rsidRPr="003011B2">
        <w:rPr>
          <w:rFonts w:ascii="Tahoma" w:hAnsi="Tahoma" w:cs="Tahoma"/>
          <w:b/>
          <w:bCs/>
          <w:color w:val="2D2F2F"/>
          <w:spacing w:val="56"/>
          <w:w w:val="119"/>
        </w:rPr>
        <w:t xml:space="preserve"> </w:t>
      </w:r>
      <w:r w:rsidRPr="003011B2">
        <w:rPr>
          <w:rFonts w:ascii="Tahoma" w:hAnsi="Tahoma" w:cs="Tahoma"/>
          <w:color w:val="1A1C1C"/>
        </w:rPr>
        <w:t>Valoarea</w:t>
      </w:r>
      <w:r w:rsidRPr="003011B2">
        <w:rPr>
          <w:rFonts w:ascii="Tahoma" w:hAnsi="Tahoma" w:cs="Tahoma"/>
          <w:color w:val="1A1C1C"/>
          <w:spacing w:val="48"/>
        </w:rPr>
        <w:t xml:space="preserve"> </w:t>
      </w:r>
      <w:r w:rsidRPr="003011B2">
        <w:rPr>
          <w:rFonts w:ascii="Tahoma" w:hAnsi="Tahoma" w:cs="Tahoma"/>
          <w:color w:val="1A1C1C"/>
        </w:rPr>
        <w:t>ca</w:t>
      </w:r>
      <w:r w:rsidRPr="003011B2">
        <w:rPr>
          <w:rFonts w:ascii="Tahoma" w:hAnsi="Tahoma" w:cs="Tahoma"/>
          <w:color w:val="1A1C1C"/>
          <w:w w:val="111"/>
        </w:rPr>
        <w:t>tigurilor</w:t>
      </w:r>
      <w:r w:rsidRPr="003011B2">
        <w:rPr>
          <w:rFonts w:ascii="Tahoma" w:hAnsi="Tahoma" w:cs="Tahoma"/>
          <w:color w:val="1A1C1C"/>
          <w:spacing w:val="49"/>
          <w:w w:val="11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salariale </w:t>
      </w:r>
      <w:r w:rsidRPr="003011B2">
        <w:rPr>
          <w:rFonts w:ascii="Tahoma" w:hAnsi="Tahoma" w:cs="Tahoma"/>
          <w:color w:val="1A1C1C"/>
          <w:spacing w:val="36"/>
        </w:rPr>
        <w:t xml:space="preserve"> </w:t>
      </w:r>
      <w:r w:rsidRPr="003011B2">
        <w:rPr>
          <w:rFonts w:ascii="Tahoma" w:hAnsi="Tahoma" w:cs="Tahoma"/>
          <w:color w:val="1A1C1C"/>
        </w:rPr>
        <w:t>medii</w:t>
      </w:r>
      <w:r w:rsidRPr="003011B2">
        <w:rPr>
          <w:rFonts w:ascii="Tahoma" w:hAnsi="Tahoma" w:cs="Tahoma"/>
          <w:color w:val="1A1C1C"/>
          <w:spacing w:val="58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brute, </w:t>
      </w:r>
      <w:r w:rsidRPr="003011B2">
        <w:rPr>
          <w:rFonts w:ascii="Tahoma" w:hAnsi="Tahoma" w:cs="Tahoma"/>
          <w:color w:val="1A1C1C"/>
          <w:spacing w:val="37"/>
        </w:rPr>
        <w:t xml:space="preserve"> </w:t>
      </w:r>
      <w:r w:rsidRPr="003011B2">
        <w:rPr>
          <w:rFonts w:ascii="Tahoma" w:hAnsi="Tahoma" w:cs="Tahoma"/>
          <w:color w:val="1A1C1C"/>
          <w:w w:val="114"/>
        </w:rPr>
        <w:t>utilizate</w:t>
      </w:r>
      <w:r w:rsidRPr="003011B2">
        <w:rPr>
          <w:rFonts w:ascii="Tahoma" w:hAnsi="Tahoma" w:cs="Tahoma"/>
          <w:color w:val="1A1C1C"/>
          <w:spacing w:val="42"/>
          <w:w w:val="11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la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plafonarea </w:t>
      </w:r>
      <w:r w:rsidRPr="003011B2">
        <w:rPr>
          <w:rFonts w:ascii="Tahoma" w:hAnsi="Tahoma" w:cs="Tahoma"/>
          <w:color w:val="1A1C1C"/>
          <w:spacing w:val="46"/>
        </w:rPr>
        <w:t xml:space="preserve"> </w:t>
      </w:r>
      <w:r w:rsidRPr="003011B2">
        <w:rPr>
          <w:rFonts w:ascii="Tahoma" w:hAnsi="Tahoma" w:cs="Tahoma"/>
          <w:color w:val="1A1C1C"/>
        </w:rPr>
        <w:t>bazei</w:t>
      </w:r>
      <w:r w:rsidRPr="003011B2">
        <w:rPr>
          <w:rFonts w:ascii="Tahoma" w:hAnsi="Tahoma" w:cs="Tahoma"/>
          <w:color w:val="1A1C1C"/>
          <w:spacing w:val="43"/>
        </w:rPr>
        <w:t xml:space="preserve"> </w:t>
      </w:r>
      <w:r w:rsidRPr="003011B2">
        <w:rPr>
          <w:rFonts w:ascii="Tahoma" w:hAnsi="Tahoma" w:cs="Tahoma"/>
          <w:color w:val="1A1C1C"/>
        </w:rPr>
        <w:t>de calcul</w:t>
      </w:r>
      <w:r w:rsidRPr="003011B2">
        <w:rPr>
          <w:rFonts w:ascii="Tahoma" w:hAnsi="Tahoma" w:cs="Tahoma"/>
          <w:color w:val="1A1C1C"/>
          <w:spacing w:val="21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-2"/>
        </w:rPr>
        <w:t xml:space="preserve"> </w:t>
      </w:r>
      <w:r w:rsidRPr="003011B2">
        <w:rPr>
          <w:rFonts w:ascii="Tahoma" w:hAnsi="Tahoma" w:cs="Tahoma"/>
          <w:color w:val="1A1C1C"/>
          <w:w w:val="114"/>
        </w:rPr>
        <w:t>contributie</w:t>
      </w:r>
      <w:r w:rsidRPr="003011B2">
        <w:rPr>
          <w:rFonts w:ascii="Tahoma" w:hAnsi="Tahoma" w:cs="Tahoma"/>
          <w:color w:val="1A1C1C"/>
          <w:w w:val="115"/>
        </w:rPr>
        <w:t>i</w:t>
      </w:r>
      <w:r w:rsidRPr="003011B2">
        <w:rPr>
          <w:rFonts w:ascii="Tahoma" w:hAnsi="Tahoma" w:cs="Tahoma"/>
          <w:color w:val="1A1C1C"/>
          <w:spacing w:val="-27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8"/>
        </w:rPr>
        <w:t xml:space="preserve"> </w:t>
      </w:r>
      <w:r w:rsidRPr="003011B2">
        <w:rPr>
          <w:rFonts w:ascii="Tahoma" w:hAnsi="Tahoma" w:cs="Tahoma"/>
          <w:color w:val="1A1C1C"/>
        </w:rPr>
        <w:t>asigurari</w:t>
      </w:r>
      <w:r w:rsidRPr="003011B2">
        <w:rPr>
          <w:rFonts w:ascii="Tahoma" w:hAnsi="Tahoma" w:cs="Tahoma"/>
          <w:color w:val="1A1C1C"/>
          <w:spacing w:val="9"/>
        </w:rPr>
        <w:t xml:space="preserve"> </w:t>
      </w:r>
      <w:r w:rsidRPr="003011B2">
        <w:rPr>
          <w:rFonts w:ascii="Tahoma" w:hAnsi="Tahoma" w:cs="Tahoma"/>
          <w:color w:val="1A1C1C"/>
        </w:rPr>
        <w:t>sociale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>datorat</w:t>
      </w:r>
      <w:r w:rsidRPr="003011B2">
        <w:rPr>
          <w:rFonts w:ascii="Tahoma" w:hAnsi="Tahoma" w:cs="Tahoma"/>
          <w:color w:val="1A1C1C"/>
          <w:spacing w:val="-1"/>
          <w:w w:val="110"/>
        </w:rPr>
        <w:t>e</w:t>
      </w:r>
      <w:r w:rsidRPr="003011B2">
        <w:rPr>
          <w:rFonts w:ascii="Tahoma" w:hAnsi="Tahoma" w:cs="Tahoma"/>
          <w:color w:val="444442"/>
          <w:w w:val="155"/>
        </w:rPr>
        <w:t>,</w:t>
      </w:r>
      <w:r w:rsidRPr="003011B2">
        <w:rPr>
          <w:rFonts w:ascii="Tahoma" w:hAnsi="Tahoma" w:cs="Tahoma"/>
          <w:color w:val="444442"/>
          <w:spacing w:val="-2"/>
        </w:rPr>
        <w:t xml:space="preserve"> </w:t>
      </w:r>
      <w:r w:rsidRPr="003011B2">
        <w:rPr>
          <w:rFonts w:ascii="Tahoma" w:hAnsi="Tahoma" w:cs="Tahoma"/>
          <w:color w:val="1A1C1C"/>
        </w:rPr>
        <w:t>prevazute</w:t>
      </w:r>
      <w:r w:rsidRPr="003011B2">
        <w:rPr>
          <w:rFonts w:ascii="Tahoma" w:hAnsi="Tahoma" w:cs="Tahoma"/>
          <w:color w:val="1A1C1C"/>
          <w:spacing w:val="53"/>
        </w:rPr>
        <w:t xml:space="preserve"> </w:t>
      </w:r>
      <w:r w:rsidRPr="003011B2">
        <w:rPr>
          <w:rFonts w:ascii="Tahoma" w:hAnsi="Tahoma" w:cs="Tahoma"/>
          <w:color w:val="1A1C1C"/>
        </w:rPr>
        <w:t>la</w:t>
      </w:r>
      <w:r w:rsidRPr="003011B2">
        <w:rPr>
          <w:rFonts w:ascii="Tahoma" w:hAnsi="Tahoma" w:cs="Tahoma"/>
          <w:color w:val="1A1C1C"/>
          <w:spacing w:val="26"/>
        </w:rPr>
        <w:t xml:space="preserve"> </w:t>
      </w:r>
      <w:r w:rsidRPr="003011B2">
        <w:rPr>
          <w:rFonts w:ascii="Tahoma" w:hAnsi="Tahoma" w:cs="Tahoma"/>
          <w:color w:val="1A1C1C"/>
        </w:rPr>
        <w:t>pct.</w:t>
      </w:r>
      <w:r w:rsidRPr="003011B2">
        <w:rPr>
          <w:rFonts w:ascii="Tahoma" w:hAnsi="Tahoma" w:cs="Tahoma"/>
          <w:color w:val="1A1C1C"/>
          <w:spacing w:val="51"/>
        </w:rPr>
        <w:t xml:space="preserve"> </w:t>
      </w:r>
      <w:r w:rsidRPr="003011B2">
        <w:rPr>
          <w:rFonts w:ascii="Tahoma" w:hAnsi="Tahoma" w:cs="Tahoma"/>
          <w:color w:val="1A1C1C"/>
        </w:rPr>
        <w:t>6.2.,</w:t>
      </w:r>
      <w:r w:rsidRPr="003011B2">
        <w:rPr>
          <w:rFonts w:ascii="Tahoma" w:hAnsi="Tahoma" w:cs="Tahoma"/>
          <w:color w:val="1A1C1C"/>
          <w:spacing w:val="59"/>
        </w:rPr>
        <w:t xml:space="preserve"> </w:t>
      </w:r>
      <w:r w:rsidRPr="003011B2">
        <w:rPr>
          <w:rFonts w:ascii="Tahoma" w:hAnsi="Tahoma" w:cs="Tahoma"/>
          <w:color w:val="1A1C1C"/>
        </w:rPr>
        <w:t>sunt</w:t>
      </w:r>
      <w:r w:rsidRPr="003011B2">
        <w:rPr>
          <w:rFonts w:ascii="Tahoma" w:hAnsi="Tahoma" w:cs="Tahoma"/>
          <w:color w:val="1A1C1C"/>
          <w:spacing w:val="20"/>
        </w:rPr>
        <w:t xml:space="preserve"> </w:t>
      </w:r>
      <w:r w:rsidRPr="003011B2">
        <w:rPr>
          <w:rFonts w:ascii="Tahoma" w:hAnsi="Tahoma" w:cs="Tahoma"/>
          <w:color w:val="1A1C1C"/>
          <w:w w:val="108"/>
        </w:rPr>
        <w:t>urmatoarele:</w:t>
      </w: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before="1" w:line="120" w:lineRule="exact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ind w:left="709" w:right="3183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a)</w:t>
      </w:r>
      <w:r w:rsidRPr="003011B2">
        <w:rPr>
          <w:rFonts w:ascii="Tahoma" w:hAnsi="Tahoma" w:cs="Tahoma"/>
          <w:color w:val="1A1C1C"/>
          <w:spacing w:val="1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12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-5"/>
        </w:rPr>
        <w:t xml:space="preserve"> </w:t>
      </w:r>
      <w:r w:rsidRPr="003011B2">
        <w:rPr>
          <w:rFonts w:ascii="Tahoma" w:hAnsi="Tahoma" w:cs="Tahoma"/>
          <w:color w:val="1A1C1C"/>
        </w:rPr>
        <w:t>2011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1A1C1C"/>
        </w:rPr>
        <w:t>2022</w:t>
      </w:r>
      <w:r w:rsidRPr="003011B2">
        <w:rPr>
          <w:rFonts w:ascii="Tahoma" w:hAnsi="Tahoma" w:cs="Tahoma"/>
          <w:color w:val="1A1C1C"/>
          <w:w w:val="119"/>
        </w:rPr>
        <w:t>lei;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before="8" w:line="120" w:lineRule="exact"/>
        <w:ind w:left="709" w:right="3183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ind w:left="709" w:right="3183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b)</w:t>
      </w:r>
      <w:r w:rsidRPr="003011B2">
        <w:rPr>
          <w:rFonts w:ascii="Tahoma" w:hAnsi="Tahoma" w:cs="Tahoma"/>
          <w:color w:val="1A1C1C"/>
          <w:spacing w:val="25"/>
        </w:rPr>
        <w:t xml:space="preserve"> </w:t>
      </w:r>
      <w:r w:rsidRPr="003011B2">
        <w:rPr>
          <w:rFonts w:ascii="Tahoma" w:hAnsi="Tahoma" w:cs="Tahoma"/>
          <w:color w:val="1A1C1C"/>
        </w:rPr>
        <w:t>pentru anul</w:t>
      </w:r>
      <w:r w:rsidRPr="003011B2">
        <w:rPr>
          <w:rFonts w:ascii="Tahoma" w:hAnsi="Tahoma" w:cs="Tahoma"/>
          <w:color w:val="1A1C1C"/>
          <w:spacing w:val="-1"/>
        </w:rPr>
        <w:t xml:space="preserve"> </w:t>
      </w:r>
      <w:r w:rsidRPr="003011B2">
        <w:rPr>
          <w:rFonts w:ascii="Tahoma" w:hAnsi="Tahoma" w:cs="Tahoma"/>
          <w:color w:val="1A1C1C"/>
        </w:rPr>
        <w:t>2012</w:t>
      </w:r>
      <w:r w:rsidRPr="003011B2">
        <w:rPr>
          <w:rFonts w:ascii="Tahoma" w:hAnsi="Tahoma" w:cs="Tahoma"/>
          <w:color w:val="2D2F2F"/>
        </w:rPr>
        <w:t>-</w:t>
      </w:r>
      <w:r w:rsidRPr="003011B2">
        <w:rPr>
          <w:rFonts w:ascii="Tahoma" w:hAnsi="Tahoma" w:cs="Tahoma"/>
          <w:color w:val="1A1C1C"/>
        </w:rPr>
        <w:t>2117</w:t>
      </w:r>
      <w:r w:rsidRPr="003011B2">
        <w:rPr>
          <w:rFonts w:ascii="Tahoma" w:hAnsi="Tahoma" w:cs="Tahoma"/>
          <w:color w:val="1A1C1C"/>
          <w:w w:val="119"/>
        </w:rPr>
        <w:t>lei;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before="2" w:line="130" w:lineRule="exact"/>
        <w:ind w:left="709" w:right="3183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ind w:left="709" w:right="3183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c)</w:t>
      </w:r>
      <w:r w:rsidRPr="003011B2">
        <w:rPr>
          <w:rFonts w:ascii="Tahoma" w:hAnsi="Tahoma" w:cs="Tahoma"/>
          <w:color w:val="1A1C1C"/>
          <w:spacing w:val="28"/>
        </w:rPr>
        <w:t xml:space="preserve"> </w:t>
      </w:r>
      <w:r w:rsidRPr="003011B2">
        <w:rPr>
          <w:rFonts w:ascii="Tahoma" w:hAnsi="Tahoma" w:cs="Tahoma"/>
          <w:color w:val="1A1C1C"/>
        </w:rPr>
        <w:t>pentru ianuarie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>2013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1A1C1C"/>
        </w:rPr>
        <w:t>2117</w:t>
      </w:r>
      <w:r w:rsidRPr="003011B2">
        <w:rPr>
          <w:rFonts w:ascii="Tahoma" w:hAnsi="Tahoma" w:cs="Tahoma"/>
          <w:color w:val="1A1C1C"/>
          <w:w w:val="119"/>
        </w:rPr>
        <w:t>lei;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before="7" w:line="130" w:lineRule="exact"/>
        <w:ind w:left="709" w:right="3183"/>
        <w:rPr>
          <w:rFonts w:ascii="Tahoma" w:hAnsi="Tahoma" w:cs="Tahoma"/>
          <w:color w:val="000000"/>
        </w:rPr>
      </w:pP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ind w:left="709" w:right="3183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d)</w:t>
      </w:r>
      <w:r w:rsidRPr="003011B2">
        <w:rPr>
          <w:rFonts w:ascii="Tahoma" w:hAnsi="Tahoma" w:cs="Tahoma"/>
          <w:color w:val="1A1C1C"/>
          <w:spacing w:val="2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februarie </w:t>
      </w:r>
      <w:r w:rsidRPr="003011B2">
        <w:rPr>
          <w:rFonts w:ascii="Tahoma" w:hAnsi="Tahoma" w:cs="Tahoma"/>
          <w:color w:val="1A1C1C"/>
          <w:spacing w:val="11"/>
        </w:rPr>
        <w:t xml:space="preserve"> </w:t>
      </w:r>
      <w:r w:rsidRPr="003011B2">
        <w:rPr>
          <w:rFonts w:ascii="Tahoma" w:hAnsi="Tahoma" w:cs="Tahoma"/>
          <w:color w:val="1A1C1C"/>
        </w:rPr>
        <w:t>2013</w:t>
      </w:r>
      <w:r w:rsidRPr="003011B2">
        <w:rPr>
          <w:rFonts w:ascii="Tahoma" w:hAnsi="Tahoma" w:cs="Tahoma"/>
          <w:color w:val="1A1C1C"/>
          <w:spacing w:val="-16"/>
        </w:rPr>
        <w:t xml:space="preserve"> 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444442"/>
          <w:spacing w:val="17"/>
        </w:rPr>
        <w:t xml:space="preserve"> </w:t>
      </w:r>
      <w:r w:rsidRPr="003011B2">
        <w:rPr>
          <w:rFonts w:ascii="Tahoma" w:hAnsi="Tahoma" w:cs="Tahoma"/>
          <w:color w:val="1A1C1C"/>
        </w:rPr>
        <w:t>213</w:t>
      </w:r>
      <w:r w:rsidRPr="003011B2">
        <w:rPr>
          <w:rFonts w:ascii="Tahoma" w:hAnsi="Tahoma" w:cs="Tahoma"/>
          <w:color w:val="1A1C1C"/>
          <w:w w:val="120"/>
        </w:rPr>
        <w:t>lei;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before="2" w:line="130" w:lineRule="exact"/>
        <w:ind w:left="709" w:right="3183"/>
        <w:rPr>
          <w:rFonts w:ascii="Tahoma" w:hAnsi="Tahoma" w:cs="Tahoma"/>
          <w:color w:val="000000"/>
        </w:rPr>
      </w:pPr>
    </w:p>
    <w:p w:rsidR="00517B8D" w:rsidRPr="00DD0B18" w:rsidRDefault="00517B8D" w:rsidP="005C7BFC">
      <w:pPr>
        <w:widowControl w:val="0"/>
        <w:tabs>
          <w:tab w:val="left" w:pos="7371"/>
        </w:tabs>
        <w:autoSpaceDE w:val="0"/>
        <w:autoSpaceDN w:val="0"/>
        <w:adjustRightInd w:val="0"/>
        <w:ind w:left="709" w:right="2049"/>
        <w:jc w:val="both"/>
        <w:rPr>
          <w:rFonts w:ascii="Tahoma" w:hAnsi="Tahoma" w:cs="Tahoma"/>
          <w:color w:val="1A1C1C"/>
          <w:spacing w:val="10"/>
        </w:rPr>
      </w:pPr>
      <w:r w:rsidRPr="003011B2">
        <w:rPr>
          <w:rFonts w:ascii="Tahoma" w:hAnsi="Tahoma" w:cs="Tahoma"/>
          <w:color w:val="1A1C1C"/>
        </w:rPr>
        <w:t>e)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>pentru martie</w:t>
      </w:r>
      <w:r w:rsidRPr="003011B2">
        <w:rPr>
          <w:rFonts w:ascii="Tahoma" w:hAnsi="Tahoma" w:cs="Tahoma"/>
          <w:color w:val="565656"/>
        </w:rPr>
        <w:t>-</w:t>
      </w:r>
      <w:r w:rsidRPr="003011B2">
        <w:rPr>
          <w:rFonts w:ascii="Tahoma" w:hAnsi="Tahoma" w:cs="Tahoma"/>
          <w:color w:val="1A1C1C"/>
        </w:rPr>
        <w:t>decembrie,</w:t>
      </w:r>
      <w:r w:rsidRPr="003011B2">
        <w:rPr>
          <w:rFonts w:ascii="Tahoma" w:hAnsi="Tahoma" w:cs="Tahoma"/>
          <w:color w:val="1A1C1C"/>
          <w:spacing w:val="48"/>
        </w:rPr>
        <w:t xml:space="preserve"> </w:t>
      </w:r>
      <w:r w:rsidRPr="003011B2">
        <w:rPr>
          <w:rFonts w:ascii="Tahoma" w:hAnsi="Tahoma" w:cs="Tahoma"/>
          <w:color w:val="1A1C1C"/>
        </w:rPr>
        <w:t>inclusiv, 2013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1A1C1C"/>
        </w:rPr>
        <w:t>2223</w:t>
      </w:r>
      <w:r w:rsidRPr="003011B2">
        <w:rPr>
          <w:rFonts w:ascii="Tahoma" w:hAnsi="Tahoma" w:cs="Tahoma"/>
          <w:color w:val="1A1C1C"/>
          <w:w w:val="120"/>
        </w:rPr>
        <w:t>lei;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before="8" w:line="120" w:lineRule="exact"/>
        <w:ind w:left="709" w:right="3183"/>
        <w:rPr>
          <w:rFonts w:ascii="Tahoma" w:hAnsi="Tahoma" w:cs="Tahoma"/>
          <w:color w:val="000000"/>
        </w:rPr>
      </w:pPr>
    </w:p>
    <w:p w:rsidR="00DD0B18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709" w:right="3183" w:hanging="5"/>
        <w:jc w:val="both"/>
        <w:rPr>
          <w:rFonts w:ascii="Tahoma" w:hAnsi="Tahoma" w:cs="Tahoma"/>
          <w:color w:val="1A1C1C"/>
          <w:w w:val="119"/>
        </w:rPr>
      </w:pPr>
      <w:r w:rsidRPr="003011B2">
        <w:rPr>
          <w:rFonts w:ascii="Tahoma" w:hAnsi="Tahoma" w:cs="Tahoma"/>
          <w:color w:val="1A1C1C"/>
        </w:rPr>
        <w:t>f)</w:t>
      </w:r>
      <w:r w:rsidRPr="003011B2">
        <w:rPr>
          <w:rFonts w:ascii="Tahoma" w:hAnsi="Tahoma" w:cs="Tahoma"/>
          <w:color w:val="1A1C1C"/>
          <w:spacing w:val="46"/>
        </w:rPr>
        <w:t xml:space="preserve"> </w:t>
      </w:r>
      <w:r w:rsidRPr="003011B2">
        <w:rPr>
          <w:rFonts w:ascii="Tahoma" w:hAnsi="Tahoma" w:cs="Tahoma"/>
          <w:color w:val="1A1C1C"/>
        </w:rPr>
        <w:t>pentru anul</w:t>
      </w:r>
      <w:r w:rsidRPr="003011B2">
        <w:rPr>
          <w:rFonts w:ascii="Tahoma" w:hAnsi="Tahoma" w:cs="Tahoma"/>
          <w:color w:val="1A1C1C"/>
          <w:spacing w:val="-5"/>
        </w:rPr>
        <w:t xml:space="preserve"> </w:t>
      </w:r>
      <w:r w:rsidRPr="003011B2">
        <w:rPr>
          <w:rFonts w:ascii="Tahoma" w:hAnsi="Tahoma" w:cs="Tahoma"/>
          <w:color w:val="1A1C1C"/>
        </w:rPr>
        <w:t>2014</w:t>
      </w:r>
      <w:r w:rsidRPr="003011B2">
        <w:rPr>
          <w:rFonts w:ascii="Tahoma" w:hAnsi="Tahoma" w:cs="Tahoma"/>
          <w:color w:val="1A1C1C"/>
          <w:spacing w:val="-12"/>
        </w:rPr>
        <w:t xml:space="preserve"> </w:t>
      </w:r>
      <w:r w:rsidRPr="003011B2">
        <w:rPr>
          <w:rFonts w:ascii="Tahoma" w:hAnsi="Tahoma" w:cs="Tahoma"/>
          <w:color w:val="2D2F2F"/>
        </w:rPr>
        <w:t>-</w:t>
      </w:r>
      <w:r w:rsidRPr="003011B2">
        <w:rPr>
          <w:rFonts w:ascii="Tahoma" w:hAnsi="Tahoma" w:cs="Tahoma"/>
          <w:color w:val="1A1C1C"/>
        </w:rPr>
        <w:t>2298</w:t>
      </w:r>
      <w:r w:rsidRPr="003011B2">
        <w:rPr>
          <w:rFonts w:ascii="Tahoma" w:hAnsi="Tahoma" w:cs="Tahoma"/>
          <w:color w:val="1A1C1C"/>
          <w:w w:val="119"/>
        </w:rPr>
        <w:t xml:space="preserve">lei; </w:t>
      </w:r>
    </w:p>
    <w:p w:rsidR="00DD0B18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709" w:right="3183" w:hanging="5"/>
        <w:jc w:val="both"/>
        <w:rPr>
          <w:rFonts w:ascii="Tahoma" w:hAnsi="Tahoma" w:cs="Tahoma"/>
          <w:color w:val="1A1C1C"/>
          <w:w w:val="119"/>
        </w:rPr>
      </w:pPr>
      <w:r w:rsidRPr="003011B2">
        <w:rPr>
          <w:rFonts w:ascii="Tahoma" w:hAnsi="Tahoma" w:cs="Tahoma"/>
          <w:color w:val="1A1C1C"/>
        </w:rPr>
        <w:t>g)</w:t>
      </w:r>
      <w:r w:rsidRPr="003011B2">
        <w:rPr>
          <w:rFonts w:ascii="Tahoma" w:hAnsi="Tahoma" w:cs="Tahoma"/>
          <w:color w:val="1A1C1C"/>
          <w:spacing w:val="9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-5"/>
        </w:rPr>
        <w:t xml:space="preserve"> </w:t>
      </w:r>
      <w:r w:rsidRPr="003011B2">
        <w:rPr>
          <w:rFonts w:ascii="Tahoma" w:hAnsi="Tahoma" w:cs="Tahoma"/>
          <w:color w:val="1A1C1C"/>
        </w:rPr>
        <w:t>2015</w:t>
      </w:r>
      <w:r w:rsidRPr="003011B2">
        <w:rPr>
          <w:rFonts w:ascii="Tahoma" w:hAnsi="Tahoma" w:cs="Tahoma"/>
          <w:color w:val="2D2F2F"/>
        </w:rPr>
        <w:t>-</w:t>
      </w:r>
      <w:r w:rsidRPr="003011B2">
        <w:rPr>
          <w:rFonts w:ascii="Tahoma" w:hAnsi="Tahoma" w:cs="Tahoma"/>
          <w:color w:val="1A1C1C"/>
        </w:rPr>
        <w:t>2415</w:t>
      </w:r>
      <w:r w:rsidRPr="003011B2">
        <w:rPr>
          <w:rFonts w:ascii="Tahoma" w:hAnsi="Tahoma" w:cs="Tahoma"/>
          <w:color w:val="1A1C1C"/>
          <w:w w:val="119"/>
        </w:rPr>
        <w:t xml:space="preserve">lei; </w:t>
      </w:r>
    </w:p>
    <w:p w:rsidR="00517B8D" w:rsidRPr="003011B2" w:rsidRDefault="00517B8D" w:rsidP="005C7BFC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709" w:right="3183" w:hanging="5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h)</w:t>
      </w:r>
      <w:r w:rsidRPr="003011B2">
        <w:rPr>
          <w:rFonts w:ascii="Tahoma" w:hAnsi="Tahoma" w:cs="Tahoma"/>
          <w:color w:val="1A1C1C"/>
          <w:spacing w:val="18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9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</w:rPr>
        <w:t>2016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1A1C1C"/>
        </w:rPr>
        <w:t>2681</w:t>
      </w:r>
      <w:r w:rsidRPr="003011B2">
        <w:rPr>
          <w:rFonts w:ascii="Tahoma" w:hAnsi="Tahoma" w:cs="Tahoma"/>
          <w:color w:val="1A1C1C"/>
          <w:w w:val="118"/>
        </w:rPr>
        <w:t>lei.</w:t>
      </w: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8" w:line="180" w:lineRule="exact"/>
        <w:ind w:left="709"/>
        <w:rPr>
          <w:rFonts w:ascii="Tahoma" w:hAnsi="Tahoma" w:cs="Tahoma"/>
          <w:color w:val="000000"/>
        </w:rPr>
      </w:pP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49" w:lineRule="auto"/>
        <w:ind w:left="134" w:right="52" w:firstLine="575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A1C1C"/>
          <w:w w:val="119"/>
        </w:rPr>
        <w:t>6.3.4.</w:t>
      </w:r>
      <w:r w:rsidRPr="003011B2">
        <w:rPr>
          <w:rFonts w:ascii="Tahoma" w:hAnsi="Tahoma" w:cs="Tahoma"/>
          <w:b/>
          <w:bCs/>
          <w:color w:val="1A1C1C"/>
          <w:spacing w:val="5"/>
          <w:w w:val="119"/>
        </w:rPr>
        <w:t xml:space="preserve"> </w:t>
      </w:r>
      <w:r w:rsidRPr="003011B2">
        <w:rPr>
          <w:rFonts w:ascii="Tahoma" w:hAnsi="Tahoma" w:cs="Tahoma"/>
          <w:color w:val="1A1C1C"/>
          <w:w w:val="76"/>
        </w:rPr>
        <w:t>In</w:t>
      </w:r>
      <w:r w:rsidRPr="003011B2">
        <w:rPr>
          <w:rFonts w:ascii="Tahoma" w:hAnsi="Tahoma" w:cs="Tahoma"/>
          <w:color w:val="1A1C1C"/>
          <w:spacing w:val="21"/>
          <w:w w:val="76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>conformitate</w:t>
      </w:r>
      <w:r w:rsidRPr="003011B2">
        <w:rPr>
          <w:rFonts w:ascii="Tahoma" w:hAnsi="Tahoma" w:cs="Tahoma"/>
          <w:color w:val="1A1C1C"/>
          <w:spacing w:val="2"/>
          <w:w w:val="109"/>
        </w:rPr>
        <w:t xml:space="preserve"> </w:t>
      </w:r>
      <w:r w:rsidRPr="003011B2">
        <w:rPr>
          <w:rFonts w:ascii="Tahoma" w:hAnsi="Tahoma" w:cs="Tahoma"/>
          <w:color w:val="1A1C1C"/>
        </w:rPr>
        <w:t>cu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1A1C1C"/>
          <w:w w:val="108"/>
        </w:rPr>
        <w:t>prevederile</w:t>
      </w:r>
      <w:r w:rsidRPr="003011B2">
        <w:rPr>
          <w:rFonts w:ascii="Tahoma" w:hAnsi="Tahoma" w:cs="Tahoma"/>
          <w:color w:val="1A1C1C"/>
          <w:spacing w:val="1"/>
          <w:w w:val="108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art. </w:t>
      </w:r>
      <w:r w:rsidRPr="003011B2">
        <w:rPr>
          <w:rFonts w:ascii="Tahoma" w:hAnsi="Tahoma" w:cs="Tahoma"/>
          <w:color w:val="1A1C1C"/>
          <w:spacing w:val="8"/>
        </w:rPr>
        <w:t xml:space="preserve"> </w:t>
      </w:r>
      <w:r w:rsidRPr="003011B2">
        <w:rPr>
          <w:rFonts w:ascii="Tahoma" w:hAnsi="Tahoma" w:cs="Tahoma"/>
          <w:color w:val="1A1C1C"/>
        </w:rPr>
        <w:t>20 alin.</w:t>
      </w:r>
      <w:r w:rsidRPr="003011B2">
        <w:rPr>
          <w:rFonts w:ascii="Tahoma" w:hAnsi="Tahoma" w:cs="Tahoma"/>
          <w:color w:val="1A1C1C"/>
          <w:spacing w:val="52"/>
        </w:rPr>
        <w:t xml:space="preserve"> </w:t>
      </w:r>
      <w:r w:rsidRPr="003011B2">
        <w:rPr>
          <w:rFonts w:ascii="Tahoma" w:hAnsi="Tahoma" w:cs="Tahoma"/>
          <w:color w:val="1A1C1C"/>
        </w:rPr>
        <w:t>(4)</w:t>
      </w:r>
      <w:r w:rsidRPr="003011B2">
        <w:rPr>
          <w:rFonts w:ascii="Tahoma" w:hAnsi="Tahoma" w:cs="Tahoma"/>
          <w:color w:val="1A1C1C"/>
          <w:spacing w:val="18"/>
        </w:rPr>
        <w:t xml:space="preserve"> </w:t>
      </w:r>
      <w:r w:rsidRPr="003011B2">
        <w:rPr>
          <w:rFonts w:ascii="Tahoma" w:hAnsi="Tahoma" w:cs="Tahoma"/>
          <w:color w:val="1A1C1C"/>
        </w:rPr>
        <w:t>din</w:t>
      </w:r>
      <w:r w:rsidRPr="003011B2">
        <w:rPr>
          <w:rFonts w:ascii="Tahoma" w:hAnsi="Tahoma" w:cs="Tahoma"/>
          <w:color w:val="1A1C1C"/>
          <w:spacing w:val="34"/>
        </w:rPr>
        <w:t xml:space="preserve"> </w:t>
      </w:r>
      <w:r w:rsidRPr="003011B2">
        <w:rPr>
          <w:rFonts w:ascii="Tahoma" w:hAnsi="Tahoma" w:cs="Tahoma"/>
          <w:color w:val="1A1C1C"/>
        </w:rPr>
        <w:t>Legea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>nr.</w:t>
      </w:r>
      <w:r w:rsidRPr="003011B2">
        <w:rPr>
          <w:rFonts w:ascii="Tahoma" w:hAnsi="Tahoma" w:cs="Tahoma"/>
          <w:color w:val="1A1C1C"/>
          <w:spacing w:val="45"/>
        </w:rPr>
        <w:t xml:space="preserve"> </w:t>
      </w:r>
      <w:r w:rsidRPr="003011B2">
        <w:rPr>
          <w:rFonts w:ascii="Tahoma" w:hAnsi="Tahoma" w:cs="Tahoma"/>
          <w:color w:val="1A1C1C"/>
        </w:rPr>
        <w:t>263/2010,</w:t>
      </w:r>
      <w:r w:rsidRPr="003011B2">
        <w:rPr>
          <w:rFonts w:ascii="Tahoma" w:hAnsi="Tahoma" w:cs="Tahoma"/>
          <w:color w:val="1A1C1C"/>
          <w:spacing w:val="48"/>
        </w:rPr>
        <w:t xml:space="preserve"> </w:t>
      </w:r>
      <w:r w:rsidRPr="003011B2">
        <w:rPr>
          <w:rFonts w:ascii="Tahoma" w:hAnsi="Tahoma" w:cs="Tahoma"/>
          <w:color w:val="1A1C1C"/>
          <w:w w:val="103"/>
        </w:rPr>
        <w:t xml:space="preserve">cu </w:t>
      </w:r>
      <w:r w:rsidRPr="003011B2">
        <w:rPr>
          <w:rFonts w:ascii="Tahoma" w:hAnsi="Tahoma" w:cs="Tahoma"/>
          <w:color w:val="1A1C1C"/>
          <w:w w:val="110"/>
        </w:rPr>
        <w:t>modificaril</w:t>
      </w:r>
      <w:r w:rsidRPr="003011B2">
        <w:rPr>
          <w:rFonts w:ascii="Tahoma" w:hAnsi="Tahoma" w:cs="Tahoma"/>
          <w:color w:val="1A1C1C"/>
          <w:w w:val="111"/>
        </w:rPr>
        <w:t>e</w:t>
      </w:r>
      <w:r w:rsidRPr="003011B2">
        <w:rPr>
          <w:rFonts w:ascii="Tahoma" w:hAnsi="Tahoma" w:cs="Tahoma"/>
          <w:color w:val="1A1C1C"/>
          <w:spacing w:val="-34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>completarile</w:t>
      </w:r>
      <w:r w:rsidRPr="003011B2">
        <w:rPr>
          <w:rFonts w:ascii="Tahoma" w:hAnsi="Tahoma" w:cs="Tahoma"/>
          <w:color w:val="1A1C1C"/>
          <w:spacing w:val="66"/>
          <w:w w:val="109"/>
        </w:rPr>
        <w:t xml:space="preserve"> </w:t>
      </w:r>
      <w:r w:rsidRPr="003011B2">
        <w:rPr>
          <w:rFonts w:ascii="Tahoma" w:hAnsi="Tahoma" w:cs="Tahoma"/>
          <w:color w:val="1A1C1C"/>
          <w:w w:val="109"/>
        </w:rPr>
        <w:t>ulterioare,</w:t>
      </w:r>
      <w:r w:rsidRPr="003011B2">
        <w:rPr>
          <w:rFonts w:ascii="Tahoma" w:hAnsi="Tahoma" w:cs="Tahoma"/>
          <w:color w:val="1A1C1C"/>
          <w:spacing w:val="44"/>
          <w:w w:val="109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57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situatia </w:t>
      </w:r>
      <w:r w:rsidRPr="003011B2">
        <w:rPr>
          <w:rFonts w:ascii="Tahoma" w:hAnsi="Tahoma" w:cs="Tahoma"/>
          <w:color w:val="1A1C1C"/>
          <w:spacing w:val="53"/>
        </w:rPr>
        <w:t xml:space="preserve"> </w:t>
      </w:r>
      <w:r w:rsidRPr="003011B2">
        <w:rPr>
          <w:rFonts w:ascii="Tahoma" w:hAnsi="Tahoma" w:cs="Tahoma"/>
          <w:color w:val="1A1C1C"/>
        </w:rPr>
        <w:t>in</w:t>
      </w:r>
      <w:r w:rsidRPr="003011B2">
        <w:rPr>
          <w:rFonts w:ascii="Tahoma" w:hAnsi="Tahoma" w:cs="Tahoma"/>
          <w:color w:val="1A1C1C"/>
          <w:spacing w:val="5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care </w:t>
      </w:r>
      <w:r w:rsidRPr="003011B2">
        <w:rPr>
          <w:rFonts w:ascii="Tahoma" w:hAnsi="Tahoma" w:cs="Tahoma"/>
          <w:color w:val="1A1C1C"/>
          <w:spacing w:val="3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legea </w:t>
      </w:r>
      <w:r w:rsidRPr="003011B2">
        <w:rPr>
          <w:rFonts w:ascii="Tahoma" w:hAnsi="Tahoma" w:cs="Tahoma"/>
          <w:color w:val="1A1C1C"/>
          <w:spacing w:val="35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bugetului         </w:t>
      </w:r>
      <w:r w:rsidRPr="003011B2">
        <w:rPr>
          <w:rFonts w:ascii="Tahoma" w:hAnsi="Tahoma" w:cs="Tahoma"/>
          <w:color w:val="1A1C1C"/>
          <w:spacing w:val="24"/>
        </w:rPr>
        <w:t xml:space="preserve"> </w:t>
      </w:r>
      <w:r w:rsidRPr="003011B2">
        <w:rPr>
          <w:rFonts w:ascii="Tahoma" w:hAnsi="Tahoma" w:cs="Tahoma"/>
          <w:color w:val="1A1C1C"/>
          <w:w w:val="106"/>
        </w:rPr>
        <w:t xml:space="preserve">asigurarilor </w:t>
      </w:r>
      <w:r w:rsidRPr="003011B2">
        <w:rPr>
          <w:rFonts w:ascii="Tahoma" w:hAnsi="Tahoma" w:cs="Tahoma"/>
          <w:color w:val="1A1C1C"/>
        </w:rPr>
        <w:t>sociale</w:t>
      </w:r>
      <w:r w:rsidRPr="003011B2">
        <w:rPr>
          <w:rFonts w:ascii="Tahoma" w:hAnsi="Tahoma" w:cs="Tahoma"/>
          <w:color w:val="1A1C1C"/>
          <w:spacing w:val="37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19"/>
        </w:rPr>
        <w:t xml:space="preserve"> </w:t>
      </w:r>
      <w:r w:rsidRPr="003011B2">
        <w:rPr>
          <w:rFonts w:ascii="Tahoma" w:hAnsi="Tahoma" w:cs="Tahoma"/>
          <w:color w:val="1A1C1C"/>
        </w:rPr>
        <w:t>stat</w:t>
      </w:r>
      <w:r w:rsidRPr="003011B2">
        <w:rPr>
          <w:rFonts w:ascii="Tahoma" w:hAnsi="Tahoma" w:cs="Tahoma"/>
          <w:color w:val="1A1C1C"/>
          <w:spacing w:val="6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11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>2017</w:t>
      </w:r>
      <w:r w:rsidRPr="003011B2">
        <w:rPr>
          <w:rFonts w:ascii="Tahoma" w:hAnsi="Tahoma" w:cs="Tahoma"/>
          <w:color w:val="1A1C1C"/>
          <w:spacing w:val="-6"/>
        </w:rPr>
        <w:t xml:space="preserve"> </w:t>
      </w:r>
      <w:r w:rsidRPr="003011B2">
        <w:rPr>
          <w:rFonts w:ascii="Tahoma" w:hAnsi="Tahoma" w:cs="Tahoma"/>
          <w:color w:val="1A1C1C"/>
        </w:rPr>
        <w:t>nu</w:t>
      </w:r>
      <w:r w:rsidRPr="003011B2">
        <w:rPr>
          <w:rFonts w:ascii="Tahoma" w:hAnsi="Tahoma" w:cs="Tahoma"/>
          <w:color w:val="1A1C1C"/>
          <w:spacing w:val="25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15"/>
        </w:rPr>
        <w:t xml:space="preserve"> </w:t>
      </w:r>
      <w:r w:rsidRPr="003011B2">
        <w:rPr>
          <w:rFonts w:ascii="Tahoma" w:hAnsi="Tahoma" w:cs="Tahoma"/>
          <w:color w:val="1A1C1C"/>
        </w:rPr>
        <w:t>fost</w:t>
      </w:r>
      <w:r w:rsidRPr="003011B2">
        <w:rPr>
          <w:rFonts w:ascii="Tahoma" w:hAnsi="Tahoma" w:cs="Tahoma"/>
          <w:color w:val="1A1C1C"/>
          <w:spacing w:val="5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adoptata </w:t>
      </w:r>
      <w:r w:rsidRPr="003011B2">
        <w:rPr>
          <w:rFonts w:ascii="Tahoma" w:hAnsi="Tahoma" w:cs="Tahoma"/>
          <w:color w:val="1A1C1C"/>
          <w:spacing w:val="12"/>
        </w:rPr>
        <w:t xml:space="preserve"> </w:t>
      </w:r>
      <w:r w:rsidRPr="003011B2">
        <w:rPr>
          <w:rFonts w:ascii="Tahoma" w:hAnsi="Tahoma" w:cs="Tahoma"/>
          <w:color w:val="1A1C1C"/>
        </w:rPr>
        <w:t>cu</w:t>
      </w:r>
      <w:r w:rsidRPr="003011B2">
        <w:rPr>
          <w:rFonts w:ascii="Tahoma" w:hAnsi="Tahoma" w:cs="Tahoma"/>
          <w:color w:val="1A1C1C"/>
          <w:spacing w:val="27"/>
        </w:rPr>
        <w:t xml:space="preserve"> </w:t>
      </w:r>
      <w:r w:rsidRPr="003011B2">
        <w:rPr>
          <w:rFonts w:ascii="Tahoma" w:hAnsi="Tahoma" w:cs="Tahoma"/>
          <w:color w:val="1A1C1C"/>
        </w:rPr>
        <w:t>cel</w:t>
      </w:r>
      <w:r w:rsidRPr="003011B2">
        <w:rPr>
          <w:rFonts w:ascii="Tahoma" w:hAnsi="Tahoma" w:cs="Tahoma"/>
          <w:color w:val="1A1C1C"/>
          <w:spacing w:val="-1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putin </w:t>
      </w:r>
      <w:r w:rsidRPr="003011B2">
        <w:rPr>
          <w:rFonts w:ascii="Tahoma" w:hAnsi="Tahoma" w:cs="Tahoma"/>
          <w:color w:val="1A1C1C"/>
          <w:spacing w:val="18"/>
        </w:rPr>
        <w:t xml:space="preserve"> </w:t>
      </w:r>
      <w:r w:rsidRPr="003011B2">
        <w:rPr>
          <w:rFonts w:ascii="Tahoma" w:hAnsi="Tahoma" w:cs="Tahoma"/>
          <w:color w:val="1A1C1C"/>
        </w:rPr>
        <w:t>3</w:t>
      </w:r>
      <w:r w:rsidRPr="003011B2">
        <w:rPr>
          <w:rFonts w:ascii="Tahoma" w:hAnsi="Tahoma" w:cs="Tahoma"/>
          <w:color w:val="1A1C1C"/>
          <w:spacing w:val="14"/>
        </w:rPr>
        <w:t xml:space="preserve"> </w:t>
      </w:r>
      <w:r w:rsidRPr="003011B2">
        <w:rPr>
          <w:rFonts w:ascii="Tahoma" w:hAnsi="Tahoma" w:cs="Tahoma"/>
          <w:color w:val="2D2F2F"/>
        </w:rPr>
        <w:t>zile</w:t>
      </w:r>
      <w:r w:rsidRPr="003011B2">
        <w:rPr>
          <w:rFonts w:ascii="Tahoma" w:hAnsi="Tahoma" w:cs="Tahoma"/>
          <w:color w:val="2D2F2F"/>
          <w:spacing w:val="25"/>
        </w:rPr>
        <w:t xml:space="preserve"> </w:t>
      </w:r>
      <w:r w:rsidRPr="003011B2">
        <w:rPr>
          <w:rFonts w:ascii="Tahoma" w:hAnsi="Tahoma" w:cs="Tahoma"/>
          <w:color w:val="1A1C1C"/>
        </w:rPr>
        <w:t>inainte</w:t>
      </w:r>
      <w:r w:rsidRPr="003011B2">
        <w:rPr>
          <w:rFonts w:ascii="Tahoma" w:hAnsi="Tahoma" w:cs="Tahoma"/>
          <w:color w:val="1A1C1C"/>
          <w:spacing w:val="42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  <w:w w:val="106"/>
        </w:rPr>
        <w:t xml:space="preserve">expirarea </w:t>
      </w:r>
      <w:r w:rsidRPr="003011B2">
        <w:rPr>
          <w:rFonts w:ascii="Tahoma" w:hAnsi="Tahoma" w:cs="Tahoma"/>
          <w:color w:val="1A1C1C"/>
          <w:w w:val="112"/>
        </w:rPr>
        <w:t xml:space="preserve">exercitiului </w:t>
      </w:r>
      <w:r w:rsidRPr="003011B2">
        <w:rPr>
          <w:rFonts w:ascii="Tahoma" w:hAnsi="Tahoma" w:cs="Tahoma"/>
          <w:color w:val="1A1C1C"/>
          <w:spacing w:val="5"/>
          <w:w w:val="11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bugetar </w:t>
      </w:r>
      <w:r w:rsidRPr="003011B2">
        <w:rPr>
          <w:rFonts w:ascii="Tahoma" w:hAnsi="Tahoma" w:cs="Tahoma"/>
          <w:color w:val="1A1C1C"/>
          <w:spacing w:val="63"/>
        </w:rPr>
        <w:t xml:space="preserve"> </w:t>
      </w:r>
      <w:r w:rsidRPr="003011B2">
        <w:rPr>
          <w:rFonts w:ascii="Tahoma" w:hAnsi="Tahoma" w:cs="Tahoma"/>
          <w:color w:val="1A1C1C"/>
        </w:rPr>
        <w:t>al</w:t>
      </w:r>
      <w:r w:rsidRPr="003011B2">
        <w:rPr>
          <w:rFonts w:ascii="Tahoma" w:hAnsi="Tahoma" w:cs="Tahoma"/>
          <w:color w:val="1A1C1C"/>
          <w:spacing w:val="64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anului </w:t>
      </w:r>
      <w:r w:rsidRPr="003011B2">
        <w:rPr>
          <w:rFonts w:ascii="Tahoma" w:hAnsi="Tahoma" w:cs="Tahoma"/>
          <w:color w:val="1A1C1C"/>
          <w:spacing w:val="3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2016, 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valoarea </w:t>
      </w:r>
      <w:r w:rsidRPr="003011B2">
        <w:rPr>
          <w:rFonts w:ascii="Tahoma" w:hAnsi="Tahoma" w:cs="Tahoma"/>
          <w:color w:val="1A1C1C"/>
          <w:spacing w:val="6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castigului  </w:t>
      </w:r>
      <w:r w:rsidRPr="003011B2">
        <w:rPr>
          <w:rFonts w:ascii="Tahoma" w:hAnsi="Tahoma" w:cs="Tahoma"/>
          <w:color w:val="1A1C1C"/>
          <w:spacing w:val="27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salarial 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mediu  </w:t>
      </w:r>
      <w:r w:rsidRPr="003011B2">
        <w:rPr>
          <w:rFonts w:ascii="Tahoma" w:hAnsi="Tahoma" w:cs="Tahoma"/>
          <w:color w:val="1A1C1C"/>
          <w:spacing w:val="4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brut  </w:t>
      </w:r>
      <w:r w:rsidRPr="003011B2">
        <w:rPr>
          <w:rFonts w:ascii="Tahoma" w:hAnsi="Tahoma" w:cs="Tahoma"/>
          <w:color w:val="1A1C1C"/>
          <w:spacing w:val="18"/>
        </w:rPr>
        <w:t xml:space="preserve"> </w:t>
      </w:r>
      <w:r w:rsidRPr="003011B2">
        <w:rPr>
          <w:rFonts w:ascii="Tahoma" w:hAnsi="Tahoma" w:cs="Tahoma"/>
          <w:color w:val="1A1C1C"/>
          <w:w w:val="111"/>
        </w:rPr>
        <w:t xml:space="preserve">utilizat </w:t>
      </w:r>
      <w:r w:rsidRPr="003011B2">
        <w:rPr>
          <w:rFonts w:ascii="Tahoma" w:hAnsi="Tahoma" w:cs="Tahoma"/>
          <w:color w:val="1A1C1C"/>
          <w:spacing w:val="42"/>
          <w:w w:val="111"/>
        </w:rPr>
        <w:t xml:space="preserve"> </w:t>
      </w:r>
      <w:r w:rsidRPr="003011B2">
        <w:rPr>
          <w:rFonts w:ascii="Tahoma" w:hAnsi="Tahoma" w:cs="Tahoma"/>
          <w:color w:val="1A1C1C"/>
          <w:w w:val="111"/>
        </w:rPr>
        <w:t xml:space="preserve">la </w:t>
      </w:r>
      <w:r w:rsidRPr="003011B2">
        <w:rPr>
          <w:rFonts w:ascii="Tahoma" w:hAnsi="Tahoma" w:cs="Tahoma"/>
          <w:color w:val="1A1C1C"/>
        </w:rPr>
        <w:t xml:space="preserve">plafonarea 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>bazei</w:t>
      </w:r>
      <w:r w:rsidRPr="003011B2">
        <w:rPr>
          <w:rFonts w:ascii="Tahoma" w:hAnsi="Tahoma" w:cs="Tahoma"/>
          <w:color w:val="1A1C1C"/>
          <w:spacing w:val="15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>calcul</w:t>
      </w:r>
      <w:r w:rsidRPr="003011B2">
        <w:rPr>
          <w:rFonts w:ascii="Tahoma" w:hAnsi="Tahoma" w:cs="Tahoma"/>
          <w:color w:val="1A1C1C"/>
          <w:spacing w:val="29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  <w:w w:val="112"/>
        </w:rPr>
        <w:t>contributiei</w:t>
      </w:r>
      <w:r w:rsidRPr="003011B2">
        <w:rPr>
          <w:rFonts w:ascii="Tahoma" w:hAnsi="Tahoma" w:cs="Tahoma"/>
          <w:color w:val="1A1C1C"/>
          <w:spacing w:val="-26"/>
          <w:w w:val="112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>asigurari</w:t>
      </w:r>
      <w:r w:rsidRPr="003011B2">
        <w:rPr>
          <w:rFonts w:ascii="Tahoma" w:hAnsi="Tahoma" w:cs="Tahoma"/>
          <w:color w:val="1A1C1C"/>
          <w:spacing w:val="32"/>
        </w:rPr>
        <w:t xml:space="preserve"> </w:t>
      </w:r>
      <w:r w:rsidRPr="003011B2">
        <w:rPr>
          <w:rFonts w:ascii="Tahoma" w:hAnsi="Tahoma" w:cs="Tahoma"/>
          <w:color w:val="1A1C1C"/>
        </w:rPr>
        <w:t>sociale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>datorate</w:t>
      </w:r>
      <w:r w:rsidRPr="003011B2">
        <w:rPr>
          <w:rFonts w:ascii="Tahoma" w:hAnsi="Tahoma" w:cs="Tahoma"/>
          <w:color w:val="1A1C1C"/>
          <w:spacing w:val="60"/>
        </w:rPr>
        <w:t xml:space="preserve"> </w:t>
      </w:r>
      <w:r w:rsidRPr="003011B2">
        <w:rPr>
          <w:rFonts w:ascii="Tahoma" w:hAnsi="Tahoma" w:cs="Tahoma"/>
          <w:color w:val="1A1C1C"/>
        </w:rPr>
        <w:t>incepand</w:t>
      </w:r>
      <w:r w:rsidRPr="003011B2">
        <w:rPr>
          <w:rFonts w:ascii="Tahoma" w:hAnsi="Tahoma" w:cs="Tahoma"/>
          <w:color w:val="1A1C1C"/>
          <w:spacing w:val="13"/>
        </w:rPr>
        <w:t xml:space="preserve"> </w:t>
      </w:r>
      <w:r w:rsidRPr="003011B2">
        <w:rPr>
          <w:rFonts w:ascii="Tahoma" w:hAnsi="Tahoma" w:cs="Tahoma"/>
          <w:color w:val="1A1C1C"/>
        </w:rPr>
        <w:t>cu</w:t>
      </w:r>
      <w:r w:rsidRPr="003011B2">
        <w:rPr>
          <w:rFonts w:ascii="Tahoma" w:hAnsi="Tahoma" w:cs="Tahoma"/>
          <w:color w:val="1A1C1C"/>
          <w:spacing w:val="28"/>
        </w:rPr>
        <w:t xml:space="preserve"> </w:t>
      </w:r>
      <w:r w:rsidRPr="003011B2">
        <w:rPr>
          <w:rFonts w:ascii="Tahoma" w:hAnsi="Tahoma" w:cs="Tahoma"/>
          <w:color w:val="1A1C1C"/>
        </w:rPr>
        <w:t>data</w:t>
      </w:r>
      <w:r w:rsidRPr="003011B2">
        <w:rPr>
          <w:rFonts w:ascii="Tahoma" w:hAnsi="Tahoma" w:cs="Tahoma"/>
          <w:color w:val="1A1C1C"/>
          <w:spacing w:val="53"/>
        </w:rPr>
        <w:t xml:space="preserve"> </w:t>
      </w:r>
      <w:r w:rsidRPr="003011B2">
        <w:rPr>
          <w:rFonts w:ascii="Tahoma" w:hAnsi="Tahoma" w:cs="Tahoma"/>
          <w:color w:val="1A1C1C"/>
          <w:w w:val="102"/>
        </w:rPr>
        <w:t>de</w:t>
      </w:r>
      <w:r w:rsidRPr="003011B2">
        <w:rPr>
          <w:rFonts w:ascii="Tahoma" w:hAnsi="Tahoma" w:cs="Tahoma"/>
          <w:color w:val="00000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1 </w:t>
      </w:r>
      <w:r w:rsidRPr="003011B2">
        <w:rPr>
          <w:rFonts w:ascii="Tahoma" w:hAnsi="Tahoma" w:cs="Tahoma"/>
          <w:color w:val="1A1C1C"/>
          <w:spacing w:val="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ianuarie  </w:t>
      </w:r>
      <w:r w:rsidRPr="003011B2">
        <w:rPr>
          <w:rFonts w:ascii="Tahoma" w:hAnsi="Tahoma" w:cs="Tahoma"/>
          <w:color w:val="1A1C1C"/>
          <w:spacing w:val="15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2017, </w:t>
      </w:r>
      <w:r w:rsidRPr="003011B2">
        <w:rPr>
          <w:rFonts w:ascii="Tahoma" w:hAnsi="Tahoma" w:cs="Tahoma"/>
          <w:color w:val="1A1C1C"/>
          <w:spacing w:val="1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este </w:t>
      </w:r>
      <w:r w:rsidRPr="003011B2">
        <w:rPr>
          <w:rFonts w:ascii="Tahoma" w:hAnsi="Tahoma" w:cs="Tahoma"/>
          <w:color w:val="1A1C1C"/>
          <w:spacing w:val="28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cea </w:t>
      </w:r>
      <w:r w:rsidRPr="003011B2">
        <w:rPr>
          <w:rFonts w:ascii="Tahoma" w:hAnsi="Tahoma" w:cs="Tahoma"/>
          <w:color w:val="1A1C1C"/>
          <w:spacing w:val="1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corespunzatoare </w:t>
      </w:r>
      <w:r w:rsidRPr="003011B2">
        <w:rPr>
          <w:rFonts w:ascii="Tahoma" w:hAnsi="Tahoma" w:cs="Tahoma"/>
          <w:color w:val="1A1C1C"/>
          <w:spacing w:val="5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anului 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2016, respectiv  2681 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lei.  </w:t>
      </w:r>
      <w:r w:rsidRPr="003011B2">
        <w:rPr>
          <w:rFonts w:ascii="Tahoma" w:hAnsi="Tahoma" w:cs="Tahoma"/>
          <w:color w:val="1A1C1C"/>
          <w:spacing w:val="2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Odata </w:t>
      </w:r>
      <w:r w:rsidRPr="003011B2">
        <w:rPr>
          <w:rFonts w:ascii="Tahoma" w:hAnsi="Tahoma" w:cs="Tahoma"/>
          <w:color w:val="1A1C1C"/>
          <w:spacing w:val="29"/>
        </w:rPr>
        <w:t xml:space="preserve"> </w:t>
      </w:r>
      <w:r w:rsidRPr="003011B2">
        <w:rPr>
          <w:rFonts w:ascii="Tahoma" w:hAnsi="Tahoma" w:cs="Tahoma"/>
          <w:color w:val="1A1C1C"/>
          <w:w w:val="103"/>
        </w:rPr>
        <w:t xml:space="preserve">cu </w:t>
      </w:r>
      <w:r w:rsidRPr="003011B2">
        <w:rPr>
          <w:rFonts w:ascii="Tahoma" w:hAnsi="Tahoma" w:cs="Tahoma"/>
          <w:color w:val="1A1C1C"/>
        </w:rPr>
        <w:t xml:space="preserve">adoptarea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1A1C1C"/>
        </w:rPr>
        <w:t>legii</w:t>
      </w:r>
      <w:r w:rsidRPr="003011B2">
        <w:rPr>
          <w:rFonts w:ascii="Tahoma" w:hAnsi="Tahoma" w:cs="Tahoma"/>
          <w:color w:val="1A1C1C"/>
          <w:spacing w:val="5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bugetului </w:t>
      </w:r>
      <w:r w:rsidRPr="003011B2">
        <w:rPr>
          <w:rFonts w:ascii="Tahoma" w:hAnsi="Tahoma" w:cs="Tahoma"/>
          <w:color w:val="1A1C1C"/>
          <w:spacing w:val="1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asigurarilor </w:t>
      </w:r>
      <w:r w:rsidRPr="003011B2">
        <w:rPr>
          <w:rFonts w:ascii="Tahoma" w:hAnsi="Tahoma" w:cs="Tahoma"/>
          <w:color w:val="1A1C1C"/>
          <w:spacing w:val="34"/>
        </w:rPr>
        <w:t xml:space="preserve"> </w:t>
      </w:r>
      <w:r w:rsidRPr="003011B2">
        <w:rPr>
          <w:rFonts w:ascii="Tahoma" w:hAnsi="Tahoma" w:cs="Tahoma"/>
          <w:color w:val="1A1C1C"/>
        </w:rPr>
        <w:t>sociale</w:t>
      </w:r>
      <w:r w:rsidRPr="003011B2">
        <w:rPr>
          <w:rFonts w:ascii="Tahoma" w:hAnsi="Tahoma" w:cs="Tahoma"/>
          <w:color w:val="1A1C1C"/>
          <w:spacing w:val="54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43"/>
        </w:rPr>
        <w:t xml:space="preserve"> </w:t>
      </w:r>
      <w:r w:rsidRPr="003011B2">
        <w:rPr>
          <w:rFonts w:ascii="Tahoma" w:hAnsi="Tahoma" w:cs="Tahoma"/>
          <w:color w:val="1A1C1C"/>
        </w:rPr>
        <w:t>stat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24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19"/>
        </w:rPr>
        <w:t xml:space="preserve"> </w:t>
      </w:r>
      <w:r w:rsidRPr="003011B2">
        <w:rPr>
          <w:rFonts w:ascii="Tahoma" w:hAnsi="Tahoma" w:cs="Tahoma"/>
          <w:color w:val="1A1C1C"/>
        </w:rPr>
        <w:t>2017</w:t>
      </w:r>
      <w:r w:rsidRPr="003011B2">
        <w:rPr>
          <w:rFonts w:ascii="Tahoma" w:hAnsi="Tahoma" w:cs="Tahoma"/>
          <w:color w:val="1A1C1C"/>
          <w:spacing w:val="21"/>
        </w:rPr>
        <w:t xml:space="preserve"> </w:t>
      </w:r>
      <w:r w:rsidRPr="003011B2">
        <w:rPr>
          <w:rFonts w:ascii="Tahoma" w:hAnsi="Tahoma" w:cs="Tahoma"/>
          <w:color w:val="1A1C1C"/>
        </w:rPr>
        <w:t>va</w:t>
      </w:r>
      <w:r w:rsidRPr="003011B2">
        <w:rPr>
          <w:rFonts w:ascii="Tahoma" w:hAnsi="Tahoma" w:cs="Tahoma"/>
          <w:color w:val="1A1C1C"/>
          <w:spacing w:val="38"/>
        </w:rPr>
        <w:t xml:space="preserve"> </w:t>
      </w:r>
      <w:r w:rsidRPr="003011B2">
        <w:rPr>
          <w:rFonts w:ascii="Tahoma" w:hAnsi="Tahoma" w:cs="Tahoma"/>
          <w:color w:val="1A1C1C"/>
          <w:w w:val="123"/>
        </w:rPr>
        <w:t>fi</w:t>
      </w:r>
      <w:r w:rsidRPr="003011B2">
        <w:rPr>
          <w:rFonts w:ascii="Tahoma" w:hAnsi="Tahoma" w:cs="Tahoma"/>
          <w:color w:val="1A1C1C"/>
          <w:spacing w:val="-4"/>
          <w:w w:val="123"/>
        </w:rPr>
        <w:t xml:space="preserve"> </w:t>
      </w:r>
      <w:r w:rsidRPr="003011B2">
        <w:rPr>
          <w:rFonts w:ascii="Tahoma" w:hAnsi="Tahoma" w:cs="Tahoma"/>
          <w:color w:val="1A1C1C"/>
          <w:w w:val="123"/>
        </w:rPr>
        <w:t>utilizata</w:t>
      </w:r>
      <w:r w:rsidRPr="003011B2">
        <w:rPr>
          <w:rFonts w:ascii="Tahoma" w:hAnsi="Tahoma" w:cs="Tahoma"/>
          <w:color w:val="1A1C1C"/>
          <w:spacing w:val="-38"/>
          <w:w w:val="123"/>
        </w:rPr>
        <w:t xml:space="preserve"> </w:t>
      </w:r>
      <w:r w:rsidRPr="003011B2">
        <w:rPr>
          <w:rFonts w:ascii="Tahoma" w:hAnsi="Tahoma" w:cs="Tahoma"/>
          <w:color w:val="1A1C1C"/>
        </w:rPr>
        <w:t>noua valoare</w:t>
      </w:r>
      <w:r w:rsidRPr="003011B2">
        <w:rPr>
          <w:rFonts w:ascii="Tahoma" w:hAnsi="Tahoma" w:cs="Tahoma"/>
          <w:color w:val="1A1C1C"/>
          <w:spacing w:val="41"/>
        </w:rPr>
        <w:t xml:space="preserve"> </w:t>
      </w:r>
      <w:r w:rsidRPr="003011B2">
        <w:rPr>
          <w:rFonts w:ascii="Tahoma" w:hAnsi="Tahoma" w:cs="Tahoma"/>
          <w:color w:val="1A1C1C"/>
        </w:rPr>
        <w:t>a</w:t>
      </w:r>
      <w:r w:rsidRPr="003011B2">
        <w:rPr>
          <w:rFonts w:ascii="Tahoma" w:hAnsi="Tahoma" w:cs="Tahoma"/>
          <w:color w:val="1A1C1C"/>
          <w:spacing w:val="3"/>
        </w:rPr>
        <w:t xml:space="preserve"> </w:t>
      </w:r>
      <w:r w:rsidRPr="003011B2">
        <w:rPr>
          <w:rFonts w:ascii="Tahoma" w:hAnsi="Tahoma" w:cs="Tahoma"/>
          <w:color w:val="1A1C1C"/>
        </w:rPr>
        <w:t>ca</w:t>
      </w:r>
      <w:r w:rsidRPr="003011B2">
        <w:rPr>
          <w:rFonts w:ascii="Tahoma" w:hAnsi="Tahoma" w:cs="Tahoma"/>
          <w:color w:val="1A1C1C"/>
          <w:spacing w:val="43"/>
        </w:rPr>
        <w:t>s</w:t>
      </w:r>
      <w:r w:rsidRPr="003011B2">
        <w:rPr>
          <w:rFonts w:ascii="Tahoma" w:hAnsi="Tahoma" w:cs="Tahoma"/>
          <w:color w:val="1A1C1C"/>
          <w:w w:val="113"/>
        </w:rPr>
        <w:t>tigului</w:t>
      </w:r>
      <w:r w:rsidRPr="003011B2">
        <w:rPr>
          <w:rFonts w:ascii="Tahoma" w:hAnsi="Tahoma" w:cs="Tahoma"/>
          <w:color w:val="1A1C1C"/>
          <w:spacing w:val="-22"/>
          <w:w w:val="113"/>
        </w:rPr>
        <w:t xml:space="preserve"> </w:t>
      </w:r>
      <w:r w:rsidRPr="003011B2">
        <w:rPr>
          <w:rFonts w:ascii="Tahoma" w:hAnsi="Tahoma" w:cs="Tahoma"/>
          <w:color w:val="1A1C1C"/>
        </w:rPr>
        <w:t>salarial</w:t>
      </w:r>
      <w:r w:rsidRPr="003011B2">
        <w:rPr>
          <w:rFonts w:ascii="Tahoma" w:hAnsi="Tahoma" w:cs="Tahoma"/>
          <w:color w:val="1A1C1C"/>
          <w:spacing w:val="9"/>
        </w:rPr>
        <w:t xml:space="preserve"> </w:t>
      </w:r>
      <w:r w:rsidRPr="003011B2">
        <w:rPr>
          <w:rFonts w:ascii="Tahoma" w:hAnsi="Tahoma" w:cs="Tahoma"/>
          <w:color w:val="1A1C1C"/>
        </w:rPr>
        <w:t>mediu</w:t>
      </w:r>
      <w:r w:rsidRPr="003011B2">
        <w:rPr>
          <w:rFonts w:ascii="Tahoma" w:hAnsi="Tahoma" w:cs="Tahoma"/>
          <w:color w:val="1A1C1C"/>
          <w:spacing w:val="40"/>
        </w:rPr>
        <w:t xml:space="preserve"> </w:t>
      </w:r>
      <w:r w:rsidRPr="003011B2">
        <w:rPr>
          <w:rFonts w:ascii="Tahoma" w:hAnsi="Tahoma" w:cs="Tahoma"/>
          <w:color w:val="1A1C1C"/>
        </w:rPr>
        <w:t>brut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</w:rPr>
        <w:t>aprobata</w:t>
      </w:r>
      <w:r w:rsidRPr="003011B2">
        <w:rPr>
          <w:rFonts w:ascii="Tahoma" w:hAnsi="Tahoma" w:cs="Tahoma"/>
          <w:color w:val="1A1C1C"/>
          <w:spacing w:val="53"/>
        </w:rPr>
        <w:t xml:space="preserve"> </w:t>
      </w:r>
      <w:r w:rsidRPr="003011B2">
        <w:rPr>
          <w:rFonts w:ascii="Tahoma" w:hAnsi="Tahoma" w:cs="Tahoma"/>
          <w:color w:val="1A1C1C"/>
        </w:rPr>
        <w:t>prin</w:t>
      </w:r>
      <w:r w:rsidRPr="003011B2">
        <w:rPr>
          <w:rFonts w:ascii="Tahoma" w:hAnsi="Tahoma" w:cs="Tahoma"/>
          <w:color w:val="1A1C1C"/>
          <w:spacing w:val="55"/>
        </w:rPr>
        <w:t xml:space="preserve"> </w:t>
      </w:r>
      <w:r w:rsidRPr="003011B2">
        <w:rPr>
          <w:rFonts w:ascii="Tahoma" w:hAnsi="Tahoma" w:cs="Tahoma"/>
          <w:color w:val="1A1C1C"/>
        </w:rPr>
        <w:t>aceasta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  <w:w w:val="105"/>
        </w:rPr>
        <w:t>lege.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ind w:left="134" w:right="130" w:firstLine="586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A1C1C"/>
        </w:rPr>
        <w:t xml:space="preserve">7.1.  </w:t>
      </w:r>
      <w:r w:rsidRPr="003011B2">
        <w:rPr>
          <w:rFonts w:ascii="Tahoma" w:hAnsi="Tahoma" w:cs="Tahoma"/>
          <w:b/>
          <w:bCs/>
          <w:color w:val="1A1C1C"/>
          <w:spacing w:val="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Cotele 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  <w:w w:val="111"/>
        </w:rPr>
        <w:t>contributiei</w:t>
      </w:r>
      <w:r w:rsidRPr="003011B2">
        <w:rPr>
          <w:rFonts w:ascii="Tahoma" w:hAnsi="Tahoma" w:cs="Tahoma"/>
          <w:color w:val="1A1C1C"/>
          <w:spacing w:val="7"/>
          <w:w w:val="111"/>
        </w:rPr>
        <w:t xml:space="preserve"> </w:t>
      </w:r>
      <w:r w:rsidRPr="003011B2">
        <w:rPr>
          <w:rFonts w:ascii="Tahoma" w:hAnsi="Tahoma" w:cs="Tahoma"/>
          <w:color w:val="1A1C1C"/>
        </w:rPr>
        <w:t>de</w:t>
      </w:r>
      <w:r w:rsidRPr="003011B2">
        <w:rPr>
          <w:rFonts w:ascii="Tahoma" w:hAnsi="Tahoma" w:cs="Tahoma"/>
          <w:color w:val="1A1C1C"/>
          <w:spacing w:val="37"/>
        </w:rPr>
        <w:t xml:space="preserve"> </w:t>
      </w:r>
      <w:r w:rsidRPr="003011B2">
        <w:rPr>
          <w:rFonts w:ascii="Tahoma" w:hAnsi="Tahoma" w:cs="Tahoma"/>
          <w:color w:val="1A1C1C"/>
        </w:rPr>
        <w:t>asigurari</w:t>
      </w:r>
      <w:r w:rsidRPr="003011B2">
        <w:rPr>
          <w:rFonts w:ascii="Tahoma" w:hAnsi="Tahoma" w:cs="Tahoma"/>
          <w:color w:val="1A1C1C"/>
          <w:spacing w:val="46"/>
        </w:rPr>
        <w:t xml:space="preserve"> </w:t>
      </w:r>
      <w:r w:rsidRPr="003011B2">
        <w:rPr>
          <w:rFonts w:ascii="Tahoma" w:hAnsi="Tahoma" w:cs="Tahoma"/>
          <w:color w:val="1A1C1C"/>
        </w:rPr>
        <w:t>sociale</w:t>
      </w:r>
      <w:r w:rsidRPr="003011B2">
        <w:rPr>
          <w:rFonts w:ascii="Tahoma" w:hAnsi="Tahoma" w:cs="Tahoma"/>
          <w:color w:val="1A1C1C"/>
          <w:spacing w:val="5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prevazute </w:t>
      </w:r>
      <w:r w:rsidRPr="003011B2">
        <w:rPr>
          <w:rFonts w:ascii="Tahoma" w:hAnsi="Tahoma" w:cs="Tahoma"/>
          <w:color w:val="1A1C1C"/>
          <w:spacing w:val="23"/>
        </w:rPr>
        <w:t xml:space="preserve"> </w:t>
      </w:r>
      <w:r w:rsidRPr="003011B2">
        <w:rPr>
          <w:rFonts w:ascii="Tahoma" w:hAnsi="Tahoma" w:cs="Tahoma"/>
          <w:color w:val="1A1C1C"/>
        </w:rPr>
        <w:t>la</w:t>
      </w:r>
      <w:r w:rsidRPr="003011B2">
        <w:rPr>
          <w:rFonts w:ascii="Tahoma" w:hAnsi="Tahoma" w:cs="Tahoma"/>
          <w:color w:val="1A1C1C"/>
          <w:spacing w:val="57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art. </w:t>
      </w:r>
      <w:r w:rsidRPr="003011B2">
        <w:rPr>
          <w:rFonts w:ascii="Tahoma" w:hAnsi="Tahoma" w:cs="Tahoma"/>
          <w:color w:val="1A1C1C"/>
          <w:spacing w:val="35"/>
        </w:rPr>
        <w:t xml:space="preserve"> </w:t>
      </w:r>
      <w:r w:rsidRPr="003011B2">
        <w:rPr>
          <w:rFonts w:ascii="Tahoma" w:hAnsi="Tahoma" w:cs="Tahoma"/>
          <w:color w:val="1A1C1C"/>
        </w:rPr>
        <w:t>4</w:t>
      </w:r>
      <w:r w:rsidRPr="003011B2">
        <w:rPr>
          <w:rFonts w:ascii="Tahoma" w:hAnsi="Tahoma" w:cs="Tahoma"/>
          <w:color w:val="1A1C1C"/>
          <w:spacing w:val="36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alin. </w:t>
      </w:r>
      <w:r w:rsidRPr="003011B2">
        <w:rPr>
          <w:rFonts w:ascii="Tahoma" w:hAnsi="Tahoma" w:cs="Tahoma"/>
          <w:color w:val="1A1C1C"/>
          <w:spacing w:val="3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(1) </w:t>
      </w:r>
      <w:r w:rsidRPr="003011B2">
        <w:rPr>
          <w:rFonts w:ascii="Tahoma" w:hAnsi="Tahoma" w:cs="Tahoma"/>
          <w:color w:val="1A1C1C"/>
          <w:spacing w:val="1"/>
        </w:rPr>
        <w:t xml:space="preserve"> </w:t>
      </w:r>
      <w:r w:rsidRPr="003011B2">
        <w:rPr>
          <w:rFonts w:ascii="Tahoma" w:hAnsi="Tahoma" w:cs="Tahoma"/>
          <w:color w:val="1A1C1C"/>
        </w:rPr>
        <w:t>din</w:t>
      </w:r>
      <w:r w:rsidRPr="003011B2">
        <w:rPr>
          <w:rFonts w:ascii="Tahoma" w:hAnsi="Tahoma" w:cs="Tahoma"/>
          <w:color w:val="1A1C1C"/>
          <w:spacing w:val="60"/>
        </w:rPr>
        <w:t xml:space="preserve"> </w:t>
      </w:r>
      <w:r w:rsidRPr="003011B2">
        <w:rPr>
          <w:rFonts w:ascii="Tahoma" w:hAnsi="Tahoma" w:cs="Tahoma"/>
          <w:color w:val="1A1C1C"/>
        </w:rPr>
        <w:t>Legea nr.</w:t>
      </w:r>
      <w:r w:rsidRPr="003011B2">
        <w:rPr>
          <w:rFonts w:ascii="Tahoma" w:hAnsi="Tahoma" w:cs="Tahoma"/>
          <w:color w:val="1A1C1C"/>
          <w:spacing w:val="20"/>
        </w:rPr>
        <w:t xml:space="preserve"> </w:t>
      </w:r>
      <w:r w:rsidRPr="003011B2">
        <w:rPr>
          <w:rFonts w:ascii="Tahoma" w:hAnsi="Tahoma" w:cs="Tahoma"/>
          <w:color w:val="1A1C1C"/>
        </w:rPr>
        <w:t>186/2016</w:t>
      </w:r>
      <w:r w:rsidRPr="003011B2">
        <w:rPr>
          <w:rFonts w:ascii="Tahoma" w:hAnsi="Tahoma" w:cs="Tahoma"/>
          <w:color w:val="1A1C1C"/>
          <w:spacing w:val="55"/>
        </w:rPr>
        <w:t xml:space="preserve"> </w:t>
      </w:r>
      <w:r w:rsidRPr="003011B2">
        <w:rPr>
          <w:rFonts w:ascii="Tahoma" w:hAnsi="Tahoma" w:cs="Tahoma"/>
          <w:color w:val="1A1C1C"/>
        </w:rPr>
        <w:t>sunt</w:t>
      </w:r>
      <w:r w:rsidRPr="003011B2">
        <w:rPr>
          <w:rFonts w:ascii="Tahoma" w:hAnsi="Tahoma" w:cs="Tahoma"/>
          <w:color w:val="1A1C1C"/>
          <w:spacing w:val="25"/>
        </w:rPr>
        <w:t xml:space="preserve"> </w:t>
      </w:r>
      <w:r w:rsidRPr="003011B2">
        <w:rPr>
          <w:rFonts w:ascii="Tahoma" w:hAnsi="Tahoma" w:cs="Tahoma"/>
          <w:color w:val="1A1C1C"/>
          <w:w w:val="107"/>
        </w:rPr>
        <w:t>urmatoarele:</w:t>
      </w:r>
    </w:p>
    <w:p w:rsidR="00517B8D" w:rsidRPr="003011B2" w:rsidRDefault="00517B8D" w:rsidP="00517B8D">
      <w:pPr>
        <w:widowControl w:val="0"/>
        <w:autoSpaceDE w:val="0"/>
        <w:autoSpaceDN w:val="0"/>
        <w:adjustRightInd w:val="0"/>
        <w:spacing w:before="2" w:line="130" w:lineRule="exact"/>
        <w:rPr>
          <w:rFonts w:ascii="Tahoma" w:hAnsi="Tahoma" w:cs="Tahoma"/>
          <w:color w:val="000000"/>
        </w:rPr>
      </w:pPr>
    </w:p>
    <w:p w:rsidR="00DD0B18" w:rsidRDefault="00517B8D" w:rsidP="005C7BFC">
      <w:pPr>
        <w:widowControl w:val="0"/>
        <w:tabs>
          <w:tab w:val="left" w:pos="5670"/>
        </w:tabs>
        <w:autoSpaceDE w:val="0"/>
        <w:autoSpaceDN w:val="0"/>
        <w:adjustRightInd w:val="0"/>
        <w:spacing w:line="362" w:lineRule="auto"/>
        <w:ind w:left="709" w:right="3750" w:firstLine="5"/>
        <w:jc w:val="both"/>
        <w:rPr>
          <w:rFonts w:ascii="Tahoma" w:hAnsi="Tahoma" w:cs="Tahoma"/>
          <w:color w:val="2D2F2F"/>
          <w:w w:val="82"/>
        </w:rPr>
      </w:pPr>
      <w:r w:rsidRPr="003011B2">
        <w:rPr>
          <w:rFonts w:ascii="Tahoma" w:hAnsi="Tahoma" w:cs="Tahoma"/>
          <w:color w:val="1A1C1C"/>
        </w:rPr>
        <w:t>a)</w:t>
      </w:r>
      <w:r w:rsidRPr="003011B2">
        <w:rPr>
          <w:rFonts w:ascii="Tahoma" w:hAnsi="Tahoma" w:cs="Tahoma"/>
          <w:color w:val="1A1C1C"/>
          <w:spacing w:val="1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w w:val="115"/>
        </w:rPr>
        <w:t>anul2011</w:t>
      </w:r>
      <w:r>
        <w:rPr>
          <w:rFonts w:ascii="Tahoma" w:hAnsi="Tahoma" w:cs="Tahoma"/>
          <w:color w:val="1A1C1C"/>
          <w:w w:val="115"/>
        </w:rPr>
        <w:t>-</w:t>
      </w:r>
      <w:r w:rsidRPr="003011B2">
        <w:rPr>
          <w:rFonts w:ascii="Tahoma" w:hAnsi="Tahoma" w:cs="Tahoma"/>
          <w:color w:val="1A1C1C"/>
        </w:rPr>
        <w:t>31,3</w:t>
      </w:r>
      <w:r w:rsidRPr="003011B2">
        <w:rPr>
          <w:rFonts w:ascii="Tahoma" w:hAnsi="Tahoma" w:cs="Tahoma"/>
          <w:color w:val="2D2F2F"/>
          <w:w w:val="82"/>
        </w:rPr>
        <w:t xml:space="preserve">%; </w:t>
      </w:r>
    </w:p>
    <w:p w:rsidR="00DD0B18" w:rsidRDefault="00517B8D" w:rsidP="005C7BFC">
      <w:pPr>
        <w:widowControl w:val="0"/>
        <w:tabs>
          <w:tab w:val="left" w:pos="5670"/>
        </w:tabs>
        <w:autoSpaceDE w:val="0"/>
        <w:autoSpaceDN w:val="0"/>
        <w:adjustRightInd w:val="0"/>
        <w:spacing w:line="362" w:lineRule="auto"/>
        <w:ind w:left="709" w:right="3750" w:firstLine="5"/>
        <w:jc w:val="both"/>
        <w:rPr>
          <w:rFonts w:ascii="Tahoma" w:hAnsi="Tahoma" w:cs="Tahoma"/>
          <w:color w:val="2D2F2F"/>
          <w:w w:val="80"/>
        </w:rPr>
      </w:pPr>
      <w:r w:rsidRPr="003011B2">
        <w:rPr>
          <w:rFonts w:ascii="Tahoma" w:hAnsi="Tahoma" w:cs="Tahoma"/>
          <w:color w:val="1A1C1C"/>
        </w:rPr>
        <w:t>b)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5"/>
        </w:rPr>
        <w:t>a</w:t>
      </w:r>
      <w:r w:rsidRPr="003011B2">
        <w:rPr>
          <w:rFonts w:ascii="Tahoma" w:hAnsi="Tahoma" w:cs="Tahoma"/>
          <w:color w:val="1A1C1C"/>
        </w:rPr>
        <w:t>nul</w:t>
      </w:r>
      <w:r w:rsidRPr="003011B2">
        <w:rPr>
          <w:rFonts w:ascii="Tahoma" w:hAnsi="Tahoma" w:cs="Tahoma"/>
          <w:color w:val="1A1C1C"/>
          <w:spacing w:val="1"/>
        </w:rPr>
        <w:t xml:space="preserve"> </w:t>
      </w:r>
      <w:r w:rsidRPr="003011B2">
        <w:rPr>
          <w:rFonts w:ascii="Tahoma" w:hAnsi="Tahoma" w:cs="Tahoma"/>
          <w:color w:val="1A1C1C"/>
        </w:rPr>
        <w:t>2012</w:t>
      </w:r>
      <w:r w:rsidRPr="003011B2">
        <w:rPr>
          <w:rFonts w:ascii="Tahoma" w:hAnsi="Tahoma" w:cs="Tahoma"/>
          <w:color w:val="1A1C1C"/>
          <w:spacing w:val="2"/>
        </w:rPr>
        <w:t xml:space="preserve"> </w:t>
      </w:r>
      <w:r w:rsidRPr="003011B2">
        <w:rPr>
          <w:rFonts w:ascii="Tahoma" w:hAnsi="Tahoma" w:cs="Tahoma"/>
          <w:color w:val="444442"/>
          <w:w w:val="76"/>
        </w:rPr>
        <w:t>-</w:t>
      </w:r>
      <w:r w:rsidRPr="003011B2">
        <w:rPr>
          <w:rFonts w:ascii="Tahoma" w:hAnsi="Tahoma" w:cs="Tahoma"/>
          <w:color w:val="1A1C1C"/>
        </w:rPr>
        <w:t>31,3</w:t>
      </w:r>
      <w:r w:rsidRPr="003011B2">
        <w:rPr>
          <w:rFonts w:ascii="Tahoma" w:hAnsi="Tahoma" w:cs="Tahoma"/>
          <w:color w:val="2D2F2F"/>
          <w:w w:val="80"/>
        </w:rPr>
        <w:t xml:space="preserve">%; </w:t>
      </w:r>
    </w:p>
    <w:p w:rsidR="00517B8D" w:rsidRPr="003011B2" w:rsidRDefault="00517B8D" w:rsidP="005C7BFC">
      <w:pPr>
        <w:widowControl w:val="0"/>
        <w:tabs>
          <w:tab w:val="left" w:pos="5670"/>
        </w:tabs>
        <w:autoSpaceDE w:val="0"/>
        <w:autoSpaceDN w:val="0"/>
        <w:adjustRightInd w:val="0"/>
        <w:spacing w:line="362" w:lineRule="auto"/>
        <w:ind w:left="709" w:right="3750" w:firstLine="5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2D2F2F"/>
        </w:rPr>
        <w:t>c)</w:t>
      </w:r>
      <w:r w:rsidRPr="003011B2">
        <w:rPr>
          <w:rFonts w:ascii="Tahoma" w:hAnsi="Tahoma" w:cs="Tahoma"/>
          <w:color w:val="2D2F2F"/>
          <w:spacing w:val="26"/>
        </w:rPr>
        <w:t xml:space="preserve"> </w:t>
      </w:r>
      <w:r w:rsidRPr="003011B2">
        <w:rPr>
          <w:rFonts w:ascii="Tahoma" w:hAnsi="Tahoma" w:cs="Tahoma"/>
          <w:color w:val="1A1C1C"/>
        </w:rPr>
        <w:t>pentru</w:t>
      </w:r>
      <w:r w:rsidRPr="003011B2">
        <w:rPr>
          <w:rFonts w:ascii="Tahoma" w:hAnsi="Tahoma" w:cs="Tahoma"/>
          <w:color w:val="1A1C1C"/>
          <w:spacing w:val="63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4"/>
        </w:rPr>
        <w:t xml:space="preserve"> </w:t>
      </w:r>
      <w:r w:rsidRPr="003011B2">
        <w:rPr>
          <w:rFonts w:ascii="Tahoma" w:hAnsi="Tahoma" w:cs="Tahoma"/>
          <w:color w:val="1A1C1C"/>
        </w:rPr>
        <w:t>2013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1A1C1C"/>
        </w:rPr>
        <w:t>31,3</w:t>
      </w:r>
      <w:r w:rsidRPr="003011B2">
        <w:rPr>
          <w:rFonts w:ascii="Tahoma" w:hAnsi="Tahoma" w:cs="Tahoma"/>
          <w:color w:val="2D2F2F"/>
          <w:w w:val="80"/>
        </w:rPr>
        <w:t>%;</w:t>
      </w:r>
    </w:p>
    <w:p w:rsidR="00DD0B18" w:rsidRDefault="00517B8D" w:rsidP="005C7BFC">
      <w:pPr>
        <w:widowControl w:val="0"/>
        <w:tabs>
          <w:tab w:val="left" w:pos="6946"/>
        </w:tabs>
        <w:autoSpaceDE w:val="0"/>
        <w:autoSpaceDN w:val="0"/>
        <w:adjustRightInd w:val="0"/>
        <w:spacing w:before="1" w:line="357" w:lineRule="auto"/>
        <w:ind w:left="709" w:right="2474" w:firstLine="10"/>
        <w:rPr>
          <w:rFonts w:ascii="Tahoma" w:hAnsi="Tahoma" w:cs="Tahoma"/>
          <w:color w:val="2D2F2F"/>
          <w:w w:val="80"/>
        </w:rPr>
      </w:pPr>
      <w:r w:rsidRPr="003011B2">
        <w:rPr>
          <w:rFonts w:ascii="Tahoma" w:hAnsi="Tahoma" w:cs="Tahoma"/>
          <w:color w:val="1A1C1C"/>
        </w:rPr>
        <w:t>d)</w:t>
      </w:r>
      <w:r w:rsidRPr="003011B2">
        <w:rPr>
          <w:rFonts w:ascii="Tahoma" w:hAnsi="Tahoma" w:cs="Tahoma"/>
          <w:color w:val="1A1C1C"/>
          <w:spacing w:val="22"/>
        </w:rPr>
        <w:t xml:space="preserve"> </w:t>
      </w:r>
      <w:r w:rsidRPr="003011B2">
        <w:rPr>
          <w:rFonts w:ascii="Tahoma" w:hAnsi="Tahoma" w:cs="Tahoma"/>
          <w:color w:val="1A1C1C"/>
        </w:rPr>
        <w:t>pentru</w:t>
      </w:r>
      <w:r w:rsidRPr="003011B2">
        <w:rPr>
          <w:rFonts w:ascii="Tahoma" w:hAnsi="Tahoma" w:cs="Tahoma"/>
          <w:color w:val="1A1C1C"/>
          <w:spacing w:val="62"/>
        </w:rPr>
        <w:t xml:space="preserve"> </w:t>
      </w:r>
      <w:r w:rsidRPr="003011B2">
        <w:rPr>
          <w:rFonts w:ascii="Tahoma" w:hAnsi="Tahoma" w:cs="Tahoma"/>
          <w:color w:val="1A1C1C"/>
          <w:w w:val="115"/>
        </w:rPr>
        <w:t>ianuarie-</w:t>
      </w:r>
      <w:r w:rsidRPr="003011B2">
        <w:rPr>
          <w:rFonts w:ascii="Tahoma" w:hAnsi="Tahoma" w:cs="Tahoma"/>
          <w:color w:val="2D2F2F"/>
        </w:rPr>
        <w:t>septembrie,</w:t>
      </w:r>
      <w:r w:rsidRPr="003011B2">
        <w:rPr>
          <w:rFonts w:ascii="Tahoma" w:hAnsi="Tahoma" w:cs="Tahoma"/>
          <w:color w:val="2D2F2F"/>
          <w:spacing w:val="53"/>
        </w:rPr>
        <w:t xml:space="preserve"> </w:t>
      </w:r>
      <w:r w:rsidRPr="003011B2">
        <w:rPr>
          <w:rFonts w:ascii="Tahoma" w:hAnsi="Tahoma" w:cs="Tahoma"/>
          <w:color w:val="1A1C1C"/>
        </w:rPr>
        <w:t>inclusiv,</w:t>
      </w:r>
      <w:r w:rsidRPr="003011B2">
        <w:rPr>
          <w:rFonts w:ascii="Tahoma" w:hAnsi="Tahoma" w:cs="Tahoma"/>
          <w:color w:val="1A1C1C"/>
          <w:spacing w:val="49"/>
        </w:rPr>
        <w:t xml:space="preserve"> </w:t>
      </w:r>
      <w:r w:rsidRPr="003011B2">
        <w:rPr>
          <w:rFonts w:ascii="Tahoma" w:hAnsi="Tahoma" w:cs="Tahoma"/>
          <w:color w:val="1A1C1C"/>
        </w:rPr>
        <w:t>2014- 31,3</w:t>
      </w:r>
      <w:r w:rsidRPr="003011B2">
        <w:rPr>
          <w:rFonts w:ascii="Tahoma" w:hAnsi="Tahoma" w:cs="Tahoma"/>
          <w:color w:val="2D2F2F"/>
          <w:w w:val="80"/>
        </w:rPr>
        <w:t xml:space="preserve">%; </w:t>
      </w:r>
    </w:p>
    <w:p w:rsidR="00DD0B18" w:rsidRDefault="00517B8D" w:rsidP="005C7BFC">
      <w:pPr>
        <w:widowControl w:val="0"/>
        <w:tabs>
          <w:tab w:val="left" w:pos="7371"/>
        </w:tabs>
        <w:autoSpaceDE w:val="0"/>
        <w:autoSpaceDN w:val="0"/>
        <w:adjustRightInd w:val="0"/>
        <w:spacing w:before="1" w:line="357" w:lineRule="auto"/>
        <w:ind w:left="709" w:right="2049" w:firstLine="10"/>
        <w:rPr>
          <w:rFonts w:ascii="Tahoma" w:hAnsi="Tahoma" w:cs="Tahoma"/>
          <w:color w:val="2D2F2F"/>
          <w:w w:val="82"/>
        </w:rPr>
      </w:pPr>
      <w:r w:rsidRPr="003011B2">
        <w:rPr>
          <w:rFonts w:ascii="Tahoma" w:hAnsi="Tahoma" w:cs="Tahoma"/>
          <w:color w:val="1A1C1C"/>
          <w:w w:val="104"/>
        </w:rPr>
        <w:lastRenderedPageBreak/>
        <w:t>e)</w:t>
      </w:r>
      <w:r w:rsidRPr="003011B2">
        <w:rPr>
          <w:rFonts w:ascii="Tahoma" w:hAnsi="Tahoma" w:cs="Tahoma"/>
          <w:color w:val="1A1C1C"/>
          <w:spacing w:val="15"/>
          <w:w w:val="104"/>
        </w:rPr>
        <w:t xml:space="preserve"> </w:t>
      </w:r>
      <w:r w:rsidRPr="003011B2">
        <w:rPr>
          <w:rFonts w:ascii="Tahoma" w:hAnsi="Tahoma" w:cs="Tahoma"/>
          <w:color w:val="1A1C1C"/>
        </w:rPr>
        <w:t>pentru</w:t>
      </w:r>
      <w:r w:rsidRPr="003011B2">
        <w:rPr>
          <w:rFonts w:ascii="Tahoma" w:hAnsi="Tahoma" w:cs="Tahoma"/>
          <w:color w:val="1A1C1C"/>
          <w:spacing w:val="63"/>
        </w:rPr>
        <w:t xml:space="preserve"> </w:t>
      </w:r>
      <w:r w:rsidRPr="003011B2">
        <w:rPr>
          <w:rFonts w:ascii="Tahoma" w:hAnsi="Tahoma" w:cs="Tahoma"/>
          <w:color w:val="1A1C1C"/>
          <w:w w:val="113"/>
        </w:rPr>
        <w:t>octombrie-</w:t>
      </w:r>
      <w:r w:rsidRPr="003011B2">
        <w:rPr>
          <w:rFonts w:ascii="Tahoma" w:hAnsi="Tahoma" w:cs="Tahoma"/>
          <w:color w:val="1A1C1C"/>
        </w:rPr>
        <w:t>decembrie,</w:t>
      </w:r>
      <w:r w:rsidRPr="003011B2">
        <w:rPr>
          <w:rFonts w:ascii="Tahoma" w:hAnsi="Tahoma" w:cs="Tahoma"/>
          <w:color w:val="1A1C1C"/>
          <w:spacing w:val="61"/>
        </w:rPr>
        <w:t xml:space="preserve"> </w:t>
      </w:r>
      <w:r w:rsidRPr="003011B2">
        <w:rPr>
          <w:rFonts w:ascii="Tahoma" w:hAnsi="Tahoma" w:cs="Tahoma"/>
          <w:color w:val="1A1C1C"/>
        </w:rPr>
        <w:t>inclusiv,</w:t>
      </w:r>
      <w:r w:rsidRPr="003011B2">
        <w:rPr>
          <w:rFonts w:ascii="Tahoma" w:hAnsi="Tahoma" w:cs="Tahoma"/>
          <w:color w:val="1A1C1C"/>
          <w:spacing w:val="54"/>
        </w:rPr>
        <w:t xml:space="preserve"> </w:t>
      </w:r>
      <w:r w:rsidRPr="003011B2">
        <w:rPr>
          <w:rFonts w:ascii="Tahoma" w:hAnsi="Tahoma" w:cs="Tahoma"/>
          <w:color w:val="1A1C1C"/>
        </w:rPr>
        <w:t>2014-26,3</w:t>
      </w:r>
      <w:r w:rsidRPr="003011B2">
        <w:rPr>
          <w:rFonts w:ascii="Tahoma" w:hAnsi="Tahoma" w:cs="Tahoma"/>
          <w:color w:val="2D2F2F"/>
          <w:w w:val="82"/>
        </w:rPr>
        <w:t xml:space="preserve">%;  </w:t>
      </w:r>
    </w:p>
    <w:p w:rsidR="00517B8D" w:rsidRPr="003011B2" w:rsidRDefault="00517B8D" w:rsidP="005C7BFC">
      <w:pPr>
        <w:widowControl w:val="0"/>
        <w:tabs>
          <w:tab w:val="left" w:pos="7371"/>
        </w:tabs>
        <w:autoSpaceDE w:val="0"/>
        <w:autoSpaceDN w:val="0"/>
        <w:adjustRightInd w:val="0"/>
        <w:spacing w:before="1" w:line="357" w:lineRule="auto"/>
        <w:ind w:left="709" w:right="2049" w:firstLine="1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f)</w:t>
      </w:r>
      <w:r w:rsidRPr="003011B2">
        <w:rPr>
          <w:rFonts w:ascii="Tahoma" w:hAnsi="Tahoma" w:cs="Tahoma"/>
          <w:color w:val="1A1C1C"/>
          <w:spacing w:val="41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1A1C1C"/>
        </w:rPr>
        <w:t>anul</w:t>
      </w:r>
      <w:r w:rsidRPr="003011B2">
        <w:rPr>
          <w:rFonts w:ascii="Tahoma" w:hAnsi="Tahoma" w:cs="Tahoma"/>
          <w:color w:val="1A1C1C"/>
          <w:spacing w:val="4"/>
        </w:rPr>
        <w:t xml:space="preserve"> </w:t>
      </w:r>
      <w:r w:rsidRPr="003011B2">
        <w:rPr>
          <w:rFonts w:ascii="Tahoma" w:hAnsi="Tahoma" w:cs="Tahoma"/>
          <w:color w:val="1A1C1C"/>
        </w:rPr>
        <w:t>2015</w:t>
      </w:r>
      <w:r w:rsidRPr="003011B2">
        <w:rPr>
          <w:rFonts w:ascii="Tahoma" w:hAnsi="Tahoma" w:cs="Tahoma"/>
          <w:color w:val="1A1C1C"/>
          <w:spacing w:val="-8"/>
        </w:rPr>
        <w:t xml:space="preserve"> 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444442"/>
          <w:spacing w:val="17"/>
        </w:rPr>
        <w:t xml:space="preserve"> </w:t>
      </w:r>
      <w:r w:rsidRPr="003011B2">
        <w:rPr>
          <w:rFonts w:ascii="Tahoma" w:hAnsi="Tahoma" w:cs="Tahoma"/>
          <w:color w:val="1A1C1C"/>
        </w:rPr>
        <w:t>26,3</w:t>
      </w:r>
      <w:r w:rsidRPr="003011B2">
        <w:rPr>
          <w:rFonts w:ascii="Tahoma" w:hAnsi="Tahoma" w:cs="Tahoma"/>
          <w:color w:val="1A1C1C"/>
          <w:spacing w:val="7"/>
        </w:rPr>
        <w:t xml:space="preserve"> </w:t>
      </w:r>
      <w:r w:rsidRPr="003011B2">
        <w:rPr>
          <w:rFonts w:ascii="Tahoma" w:hAnsi="Tahoma" w:cs="Tahoma"/>
          <w:color w:val="2D2F2F"/>
          <w:w w:val="82"/>
        </w:rPr>
        <w:t>%;</w:t>
      </w:r>
    </w:p>
    <w:p w:rsidR="00517B8D" w:rsidRPr="003011B2" w:rsidRDefault="00517B8D" w:rsidP="005C7BFC">
      <w:pPr>
        <w:widowControl w:val="0"/>
        <w:tabs>
          <w:tab w:val="left" w:pos="5670"/>
        </w:tabs>
        <w:autoSpaceDE w:val="0"/>
        <w:autoSpaceDN w:val="0"/>
        <w:adjustRightInd w:val="0"/>
        <w:spacing w:before="11"/>
        <w:ind w:left="709" w:right="3750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color w:val="1A1C1C"/>
        </w:rPr>
        <w:t>g)</w:t>
      </w:r>
      <w:r w:rsidRPr="003011B2">
        <w:rPr>
          <w:rFonts w:ascii="Tahoma" w:hAnsi="Tahoma" w:cs="Tahoma"/>
          <w:color w:val="1A1C1C"/>
          <w:spacing w:val="10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pentru </w:t>
      </w:r>
      <w:r w:rsidRPr="003011B2">
        <w:rPr>
          <w:rFonts w:ascii="Tahoma" w:hAnsi="Tahoma" w:cs="Tahoma"/>
          <w:color w:val="1A1C1C"/>
          <w:spacing w:val="5"/>
        </w:rPr>
        <w:t xml:space="preserve"> a</w:t>
      </w:r>
      <w:r w:rsidRPr="003011B2">
        <w:rPr>
          <w:rFonts w:ascii="Tahoma" w:hAnsi="Tahoma" w:cs="Tahoma"/>
          <w:color w:val="1A1C1C"/>
        </w:rPr>
        <w:t>nul</w:t>
      </w:r>
      <w:r w:rsidRPr="003011B2">
        <w:rPr>
          <w:rFonts w:ascii="Tahoma" w:hAnsi="Tahoma" w:cs="Tahoma"/>
          <w:color w:val="1A1C1C"/>
          <w:spacing w:val="-1"/>
        </w:rPr>
        <w:t xml:space="preserve"> </w:t>
      </w:r>
      <w:r w:rsidRPr="003011B2">
        <w:rPr>
          <w:rFonts w:ascii="Tahoma" w:hAnsi="Tahoma" w:cs="Tahoma"/>
          <w:color w:val="1A1C1C"/>
        </w:rPr>
        <w:t>2016</w:t>
      </w:r>
      <w:r w:rsidRPr="003011B2">
        <w:rPr>
          <w:rFonts w:ascii="Tahoma" w:hAnsi="Tahoma" w:cs="Tahoma"/>
          <w:color w:val="1A1C1C"/>
          <w:spacing w:val="-11"/>
        </w:rPr>
        <w:t xml:space="preserve"> </w:t>
      </w:r>
      <w:r w:rsidRPr="003011B2">
        <w:rPr>
          <w:rFonts w:ascii="Tahoma" w:hAnsi="Tahoma" w:cs="Tahoma"/>
          <w:color w:val="444442"/>
        </w:rPr>
        <w:t>-</w:t>
      </w:r>
      <w:r w:rsidRPr="003011B2">
        <w:rPr>
          <w:rFonts w:ascii="Tahoma" w:hAnsi="Tahoma" w:cs="Tahoma"/>
          <w:color w:val="444442"/>
          <w:spacing w:val="-16"/>
        </w:rPr>
        <w:t xml:space="preserve"> </w:t>
      </w:r>
      <w:r w:rsidRPr="003011B2">
        <w:rPr>
          <w:rFonts w:ascii="Tahoma" w:hAnsi="Tahoma" w:cs="Tahoma"/>
          <w:color w:val="1A1C1C"/>
        </w:rPr>
        <w:t>1n</w:t>
      </w:r>
      <w:r w:rsidRPr="003011B2">
        <w:rPr>
          <w:rFonts w:ascii="Tahoma" w:hAnsi="Tahoma" w:cs="Tahoma"/>
          <w:color w:val="1A1C1C"/>
          <w:spacing w:val="-23"/>
        </w:rPr>
        <w:t xml:space="preserve"> </w:t>
      </w:r>
      <w:r w:rsidRPr="003011B2">
        <w:rPr>
          <w:rFonts w:ascii="Tahoma" w:hAnsi="Tahoma" w:cs="Tahoma"/>
          <w:color w:val="1A1C1C"/>
        </w:rPr>
        <w:t xml:space="preserve">continuare </w:t>
      </w:r>
      <w:r w:rsidRPr="003011B2">
        <w:rPr>
          <w:rFonts w:ascii="Tahoma" w:hAnsi="Tahoma" w:cs="Tahoma"/>
          <w:color w:val="1A1C1C"/>
          <w:spacing w:val="5"/>
        </w:rPr>
        <w:t xml:space="preserve"> </w:t>
      </w:r>
      <w:r w:rsidRPr="003011B2">
        <w:rPr>
          <w:rFonts w:ascii="Tahoma" w:hAnsi="Tahoma" w:cs="Tahoma"/>
          <w:color w:val="2D2F2F"/>
        </w:rPr>
        <w:t>-</w:t>
      </w:r>
      <w:r w:rsidRPr="003011B2">
        <w:rPr>
          <w:rFonts w:ascii="Tahoma" w:hAnsi="Tahoma" w:cs="Tahoma"/>
          <w:color w:val="2D2F2F"/>
          <w:spacing w:val="13"/>
        </w:rPr>
        <w:t xml:space="preserve"> </w:t>
      </w:r>
      <w:r w:rsidRPr="003011B2">
        <w:rPr>
          <w:rFonts w:ascii="Tahoma" w:hAnsi="Tahoma" w:cs="Tahoma"/>
          <w:color w:val="2D2F2F"/>
          <w:w w:val="102"/>
        </w:rPr>
        <w:t>26</w:t>
      </w:r>
      <w:r w:rsidRPr="003011B2">
        <w:rPr>
          <w:rFonts w:ascii="Tahoma" w:hAnsi="Tahoma" w:cs="Tahoma"/>
          <w:color w:val="2D2F2F"/>
          <w:spacing w:val="-4"/>
          <w:w w:val="101"/>
        </w:rPr>
        <w:t>,</w:t>
      </w:r>
      <w:r w:rsidRPr="003011B2">
        <w:rPr>
          <w:rFonts w:ascii="Tahoma" w:hAnsi="Tahoma" w:cs="Tahoma"/>
          <w:color w:val="1A1C1C"/>
          <w:w w:val="83"/>
        </w:rPr>
        <w:t>3%.</w:t>
      </w:r>
    </w:p>
    <w:p w:rsidR="00517B8D" w:rsidRPr="003011B2" w:rsidRDefault="00517B8D" w:rsidP="00517B8D">
      <w:pPr>
        <w:pStyle w:val="ListParagraph"/>
        <w:ind w:left="0"/>
        <w:jc w:val="both"/>
        <w:rPr>
          <w:rFonts w:ascii="Tahoma" w:hAnsi="Tahoma" w:cs="Tahoma"/>
          <w:color w:val="000000" w:themeColor="text1"/>
          <w:lang w:val="ro-RO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before="63" w:line="252" w:lineRule="auto"/>
        <w:ind w:left="156" w:right="-219" w:firstLine="564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7.2. </w:t>
      </w:r>
      <w:r w:rsidRPr="003011B2">
        <w:rPr>
          <w:rFonts w:ascii="Tahoma" w:hAnsi="Tahoma" w:cs="Tahoma"/>
          <w:b/>
          <w:bCs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  <w:w w:val="75"/>
        </w:rPr>
        <w:t xml:space="preserve">In  </w:t>
      </w:r>
      <w:r w:rsidRPr="003011B2">
        <w:rPr>
          <w:rFonts w:ascii="Tahoma" w:hAnsi="Tahoma" w:cs="Tahoma"/>
          <w:color w:val="1D1F1F"/>
        </w:rPr>
        <w:t xml:space="preserve">situatia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care,</w:t>
      </w:r>
      <w:r w:rsidRPr="003011B2">
        <w:rPr>
          <w:rFonts w:ascii="Tahoma" w:hAnsi="Tahoma" w:cs="Tahoma"/>
          <w:color w:val="1D1F1F"/>
          <w:spacing w:val="10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-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perioada 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313434"/>
        </w:rPr>
        <w:t xml:space="preserve">celor </w:t>
      </w:r>
      <w:r w:rsidRPr="003011B2">
        <w:rPr>
          <w:rFonts w:ascii="Tahoma" w:hAnsi="Tahoma" w:cs="Tahoma"/>
          <w:color w:val="313434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>6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>luni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>poate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>incheia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 xml:space="preserve">contractul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3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sociala, </w:t>
      </w:r>
      <w:r w:rsidRPr="003011B2">
        <w:rPr>
          <w:rFonts w:ascii="Tahoma" w:hAnsi="Tahoma" w:cs="Tahoma"/>
          <w:color w:val="1D1F1F"/>
          <w:spacing w:val="5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cota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  <w:w w:val="114"/>
        </w:rPr>
        <w:t>contributiei</w:t>
      </w:r>
      <w:r w:rsidRPr="003011B2">
        <w:rPr>
          <w:rFonts w:ascii="Tahoma" w:hAnsi="Tahoma" w:cs="Tahoma"/>
          <w:color w:val="1D1F1F"/>
          <w:spacing w:val="33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asigurari 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  <w:w w:val="113"/>
        </w:rPr>
        <w:t>conditii</w:t>
      </w:r>
      <w:r w:rsidRPr="003011B2">
        <w:rPr>
          <w:rFonts w:ascii="Tahoma" w:hAnsi="Tahoma" w:cs="Tahoma"/>
          <w:color w:val="1D1F1F"/>
          <w:spacing w:val="35"/>
          <w:w w:val="11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normale  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</w:rPr>
        <w:t>de munca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-7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modifica</w:t>
      </w:r>
      <w:r w:rsidRPr="003011B2">
        <w:rPr>
          <w:rFonts w:ascii="Tahoma" w:hAnsi="Tahoma" w:cs="Tahoma"/>
          <w:color w:val="1D1F1F"/>
          <w:spacing w:val="8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conform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legii, 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>calculul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3011B2">
        <w:rPr>
          <w:rFonts w:ascii="Tahoma" w:hAnsi="Tahoma" w:cs="Tahoma"/>
          <w:color w:val="1D1F1F"/>
          <w:w w:val="114"/>
        </w:rPr>
        <w:t>contributiei</w:t>
      </w:r>
      <w:r w:rsidRPr="003011B2">
        <w:rPr>
          <w:rFonts w:ascii="Tahoma" w:hAnsi="Tahoma" w:cs="Tahoma"/>
          <w:color w:val="1D1F1F"/>
          <w:spacing w:val="-34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sociale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datorate</w:t>
      </w:r>
      <w:r w:rsidRPr="003011B2">
        <w:rPr>
          <w:rFonts w:ascii="Tahoma" w:hAnsi="Tahoma" w:cs="Tahoma"/>
          <w:color w:val="1D1F1F"/>
          <w:spacing w:val="9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va </w:t>
      </w:r>
      <w:r w:rsidRPr="003011B2">
        <w:rPr>
          <w:rFonts w:ascii="Tahoma" w:hAnsi="Tahoma" w:cs="Tahoma"/>
          <w:color w:val="1D1F1F"/>
          <w:w w:val="116"/>
        </w:rPr>
        <w:t>utiliza,</w:t>
      </w:r>
      <w:r w:rsidRPr="003011B2">
        <w:rPr>
          <w:rFonts w:ascii="Tahoma" w:hAnsi="Tahoma" w:cs="Tahoma"/>
          <w:color w:val="1D1F1F"/>
          <w:spacing w:val="-3"/>
          <w:w w:val="116"/>
        </w:rPr>
        <w:t xml:space="preserve"> </w:t>
      </w:r>
      <w:r w:rsidRPr="003011B2">
        <w:rPr>
          <w:rFonts w:ascii="Tahoma" w:hAnsi="Tahoma" w:cs="Tahoma"/>
          <w:color w:val="1D1F1F"/>
        </w:rPr>
        <w:t>incepand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cu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data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  <w:w w:val="118"/>
        </w:rPr>
        <w:t>intrarii</w:t>
      </w:r>
      <w:r w:rsidRPr="003011B2">
        <w:rPr>
          <w:rFonts w:ascii="Tahoma" w:hAnsi="Tahoma" w:cs="Tahoma"/>
          <w:color w:val="1D1F1F"/>
          <w:spacing w:val="-21"/>
          <w:w w:val="118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vigoare 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  <w:w w:val="107"/>
        </w:rPr>
        <w:t>respectivului</w:t>
      </w:r>
      <w:r w:rsidRPr="003011B2">
        <w:rPr>
          <w:rFonts w:ascii="Tahoma" w:hAnsi="Tahoma" w:cs="Tahoma"/>
          <w:color w:val="1D1F1F"/>
          <w:spacing w:val="24"/>
          <w:w w:val="10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act </w:t>
      </w:r>
      <w:r w:rsidRPr="003011B2">
        <w:rPr>
          <w:rFonts w:ascii="Tahoma" w:hAnsi="Tahoma" w:cs="Tahoma"/>
          <w:color w:val="1D1F1F"/>
          <w:spacing w:val="29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normativ,</w:t>
      </w:r>
      <w:r w:rsidRPr="003011B2">
        <w:rPr>
          <w:rFonts w:ascii="Tahoma" w:hAnsi="Tahoma" w:cs="Tahoma"/>
          <w:color w:val="1D1F1F"/>
          <w:spacing w:val="45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noua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cota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  <w:w w:val="102"/>
        </w:rPr>
        <w:t xml:space="preserve">de </w:t>
      </w:r>
      <w:r w:rsidRPr="003011B2">
        <w:rPr>
          <w:rFonts w:ascii="Tahoma" w:hAnsi="Tahoma" w:cs="Tahoma"/>
          <w:color w:val="1D1F1F"/>
          <w:w w:val="112"/>
        </w:rPr>
        <w:t>contributie</w:t>
      </w:r>
      <w:r w:rsidRPr="003011B2">
        <w:rPr>
          <w:rFonts w:ascii="Tahoma" w:hAnsi="Tahoma" w:cs="Tahoma"/>
          <w:color w:val="1D1F1F"/>
          <w:spacing w:val="3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>sociale</w:t>
      </w:r>
      <w:r w:rsidRPr="003011B2">
        <w:rPr>
          <w:rFonts w:ascii="Tahoma" w:hAnsi="Tahoma" w:cs="Tahoma"/>
          <w:color w:val="1D1F1F"/>
          <w:spacing w:val="35"/>
        </w:rPr>
        <w:t xml:space="preserve"> </w:t>
      </w:r>
      <w:r w:rsidRPr="003011B2">
        <w:rPr>
          <w:rFonts w:ascii="Tahoma" w:hAnsi="Tahoma" w:cs="Tahoma"/>
          <w:color w:val="1D1F1F"/>
        </w:rPr>
        <w:t>astfel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aprobata.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7" w:line="1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78" w:lineRule="exact"/>
        <w:ind w:left="161" w:right="-219" w:firstLine="559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  <w:w w:val="123"/>
        </w:rPr>
        <w:t>8.1.</w:t>
      </w:r>
      <w:r w:rsidRPr="003011B2">
        <w:rPr>
          <w:rFonts w:ascii="Tahoma" w:hAnsi="Tahoma" w:cs="Tahoma"/>
          <w:b/>
          <w:bCs/>
          <w:color w:val="1D1F1F"/>
          <w:spacing w:val="28"/>
          <w:w w:val="123"/>
        </w:rPr>
        <w:t xml:space="preserve"> </w:t>
      </w:r>
      <w:r w:rsidRPr="003011B2">
        <w:rPr>
          <w:rFonts w:ascii="Tahoma" w:hAnsi="Tahoma" w:cs="Tahoma"/>
          <w:color w:val="1D1F1F"/>
          <w:w w:val="75"/>
        </w:rPr>
        <w:t xml:space="preserve">In </w:t>
      </w:r>
      <w:r w:rsidRPr="003011B2">
        <w:rPr>
          <w:rFonts w:ascii="Tahoma" w:hAnsi="Tahoma" w:cs="Tahoma"/>
          <w:color w:val="1D1F1F"/>
          <w:spacing w:val="3"/>
          <w:w w:val="75"/>
        </w:rPr>
        <w:t xml:space="preserve"> </w:t>
      </w:r>
      <w:r w:rsidRPr="003011B2">
        <w:rPr>
          <w:rFonts w:ascii="Tahoma" w:hAnsi="Tahoma" w:cs="Tahoma"/>
          <w:color w:val="1D1F1F"/>
        </w:rPr>
        <w:t>cazul</w:t>
      </w:r>
      <w:r w:rsidRPr="003011B2">
        <w:rPr>
          <w:rFonts w:ascii="Tahoma" w:hAnsi="Tahoma" w:cs="Tahoma"/>
          <w:color w:val="1D1F1F"/>
          <w:spacing w:val="5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</w:rPr>
        <w:t>persoana</w:t>
      </w:r>
      <w:r w:rsidRPr="003011B2">
        <w:rPr>
          <w:rFonts w:ascii="Tahoma" w:hAnsi="Tahoma" w:cs="Tahoma"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>interesata</w:t>
      </w:r>
      <w:r w:rsidRPr="003011B2">
        <w:rPr>
          <w:rFonts w:ascii="Tahoma" w:hAnsi="Tahoma" w:cs="Tahoma"/>
          <w:color w:val="1D1F1F"/>
          <w:spacing w:val="33"/>
          <w:w w:val="108"/>
        </w:rPr>
        <w:t xml:space="preserve"> </w:t>
      </w:r>
      <w:r w:rsidRPr="009D1CED">
        <w:rPr>
          <w:rFonts w:ascii="Tahoma" w:hAnsi="Tahoma" w:cs="Tahoma"/>
          <w:bCs/>
          <w:i/>
          <w:iCs/>
          <w:color w:val="313434"/>
          <w:u w:val="single"/>
        </w:rPr>
        <w:t xml:space="preserve">solicita </w:t>
      </w:r>
      <w:r w:rsidRPr="009D1CED">
        <w:rPr>
          <w:rFonts w:ascii="Tahoma" w:hAnsi="Tahoma" w:cs="Tahoma"/>
          <w:bCs/>
          <w:i/>
          <w:iCs/>
          <w:color w:val="313434"/>
          <w:spacing w:val="3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07"/>
          <w:u w:val="single"/>
        </w:rPr>
        <w:t>asigurarea</w:t>
      </w:r>
      <w:r w:rsidRPr="003011B2">
        <w:rPr>
          <w:rFonts w:ascii="Tahoma" w:hAnsi="Tahoma" w:cs="Tahoma"/>
          <w:b/>
          <w:bCs/>
          <w:i/>
          <w:iCs/>
          <w:color w:val="1D1F1F"/>
          <w:spacing w:val="14"/>
          <w:w w:val="107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>sistemu</w:t>
      </w:r>
      <w:r w:rsidRPr="003011B2">
        <w:rPr>
          <w:rFonts w:ascii="Tahoma" w:hAnsi="Tahoma" w:cs="Tahoma"/>
          <w:color w:val="1D1F1F"/>
          <w:spacing w:val="-16"/>
          <w:w w:val="105"/>
        </w:rPr>
        <w:t>l</w:t>
      </w:r>
      <w:r w:rsidRPr="003011B2">
        <w:rPr>
          <w:rFonts w:ascii="Tahoma" w:hAnsi="Tahoma" w:cs="Tahoma"/>
          <w:color w:val="BFBFBD"/>
          <w:spacing w:val="-18"/>
          <w:w w:val="105"/>
        </w:rPr>
        <w:t>·</w:t>
      </w:r>
      <w:r w:rsidRPr="003011B2">
        <w:rPr>
          <w:rFonts w:ascii="Tahoma" w:hAnsi="Tahoma" w:cs="Tahoma"/>
          <w:color w:val="1D1F1F"/>
          <w:w w:val="105"/>
        </w:rPr>
        <w:t xml:space="preserve">public </w:t>
      </w:r>
      <w:r w:rsidRPr="003011B2">
        <w:rPr>
          <w:rFonts w:ascii="Tahoma" w:hAnsi="Tahoma" w:cs="Tahoma"/>
          <w:color w:val="1D1F1F"/>
          <w:spacing w:val="31"/>
          <w:w w:val="105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de </w:t>
      </w:r>
      <w:r w:rsidRPr="003011B2">
        <w:rPr>
          <w:rFonts w:ascii="Tahoma" w:hAnsi="Tahoma" w:cs="Tahoma"/>
          <w:color w:val="1D1F1F"/>
        </w:rPr>
        <w:t>pensii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pentru </w:t>
      </w:r>
      <w:r w:rsidRPr="009D1CED">
        <w:rPr>
          <w:rFonts w:ascii="Tahoma" w:hAnsi="Tahoma" w:cs="Tahoma"/>
          <w:bCs/>
          <w:i/>
          <w:iCs/>
          <w:color w:val="1D1F1F"/>
          <w:spacing w:val="14"/>
          <w:u w:val="single"/>
        </w:rPr>
        <w:t xml:space="preserve"> </w:t>
      </w:r>
      <w:r w:rsidRPr="009D1CED">
        <w:rPr>
          <w:rFonts w:ascii="Tahoma" w:hAnsi="Tahoma" w:cs="Tahoma"/>
          <w:bCs/>
          <w:color w:val="1D1F1F"/>
          <w:u w:val="single"/>
        </w:rPr>
        <w:t xml:space="preserve">o </w:t>
      </w:r>
      <w:r w:rsidRPr="009D1CED">
        <w:rPr>
          <w:rFonts w:ascii="Tahoma" w:hAnsi="Tahoma" w:cs="Tahoma"/>
          <w:bCs/>
          <w:color w:val="1D1F1F"/>
          <w:spacing w:val="1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fractiune </w:t>
      </w:r>
      <w:r w:rsidRPr="009D1CED">
        <w:rPr>
          <w:rFonts w:ascii="Tahoma" w:hAnsi="Tahoma" w:cs="Tahoma"/>
          <w:bCs/>
          <w:i/>
          <w:iCs/>
          <w:color w:val="1D1F1F"/>
          <w:spacing w:val="2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9D1CED">
        <w:rPr>
          <w:rFonts w:ascii="Tahoma" w:hAnsi="Tahoma" w:cs="Tahoma"/>
          <w:bCs/>
          <w:i/>
          <w:iCs/>
          <w:color w:val="1D1F1F"/>
          <w:spacing w:val="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luna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, </w:t>
      </w:r>
      <w:r w:rsidRPr="003011B2">
        <w:rPr>
          <w:rFonts w:ascii="Tahoma" w:hAnsi="Tahoma" w:cs="Tahoma"/>
          <w:b/>
          <w:bCs/>
          <w:i/>
          <w:iCs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>contractul</w:t>
      </w:r>
      <w:r w:rsidRPr="003011B2">
        <w:rPr>
          <w:rFonts w:ascii="Tahoma" w:hAnsi="Tahoma" w:cs="Tahoma"/>
          <w:color w:val="1D1F1F"/>
          <w:spacing w:val="-14"/>
          <w:w w:val="111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</w:rPr>
        <w:t>asigurare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</w:rPr>
        <w:t>sociala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  <w:w w:val="91"/>
        </w:rPr>
        <w:t>se</w:t>
      </w:r>
      <w:r w:rsidRPr="003011B2">
        <w:rPr>
          <w:rFonts w:ascii="Tahoma" w:hAnsi="Tahoma" w:cs="Tahoma"/>
          <w:color w:val="1D1F1F"/>
          <w:spacing w:val="2"/>
          <w:w w:val="91"/>
        </w:rPr>
        <w:t xml:space="preserve"> </w:t>
      </w:r>
      <w:r w:rsidRPr="003011B2">
        <w:rPr>
          <w:rFonts w:ascii="Tahoma" w:hAnsi="Tahoma" w:cs="Tahoma"/>
          <w:color w:val="1D1F1F"/>
        </w:rPr>
        <w:t>incheie</w:t>
      </w:r>
      <w:r w:rsidRPr="003011B2">
        <w:rPr>
          <w:rFonts w:ascii="Tahoma" w:hAnsi="Tahoma" w:cs="Tahoma"/>
          <w:color w:val="1D1F1F"/>
          <w:spacing w:val="4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34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luna</w:t>
      </w:r>
      <w:r w:rsidRPr="003011B2">
        <w:rPr>
          <w:rFonts w:ascii="Tahoma" w:hAnsi="Tahoma" w:cs="Tahoma"/>
          <w:color w:val="000000"/>
        </w:rPr>
        <w:t xml:space="preserve"> </w:t>
      </w:r>
      <w:r w:rsidRPr="003011B2">
        <w:rPr>
          <w:rFonts w:ascii="Tahoma" w:hAnsi="Tahoma" w:cs="Tahoma"/>
          <w:color w:val="1D1F1F"/>
        </w:rPr>
        <w:t>intreaga.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>Venitul</w:t>
      </w:r>
      <w:r w:rsidRPr="003011B2">
        <w:rPr>
          <w:rFonts w:ascii="Tahoma" w:hAnsi="Tahoma" w:cs="Tahoma"/>
          <w:color w:val="1D1F1F"/>
          <w:spacing w:val="58"/>
        </w:rPr>
        <w:t xml:space="preserve"> </w:t>
      </w:r>
      <w:r w:rsidRPr="003011B2">
        <w:rPr>
          <w:rFonts w:ascii="Tahoma" w:hAnsi="Tahoma" w:cs="Tahoma"/>
          <w:color w:val="1D1F1F"/>
        </w:rPr>
        <w:t>asigurat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constituie</w:t>
      </w:r>
      <w:r w:rsidRPr="003011B2">
        <w:rPr>
          <w:rFonts w:ascii="Tahoma" w:hAnsi="Tahoma" w:cs="Tahoma"/>
          <w:color w:val="1D1F1F"/>
          <w:spacing w:val="27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baza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calcul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  <w:w w:val="114"/>
        </w:rPr>
        <w:t>contributiei</w:t>
      </w:r>
      <w:r w:rsidRPr="003011B2">
        <w:rPr>
          <w:rFonts w:ascii="Tahoma" w:hAnsi="Tahoma" w:cs="Tahoma"/>
          <w:color w:val="1D1F1F"/>
          <w:spacing w:val="-8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37"/>
        </w:rPr>
        <w:t xml:space="preserve"> </w:t>
      </w:r>
      <w:r w:rsidRPr="003011B2">
        <w:rPr>
          <w:rFonts w:ascii="Tahoma" w:hAnsi="Tahoma" w:cs="Tahoma"/>
          <w:color w:val="1D1F1F"/>
          <w:w w:val="103"/>
        </w:rPr>
        <w:t xml:space="preserve">sociale </w:t>
      </w:r>
      <w:r w:rsidRPr="003011B2">
        <w:rPr>
          <w:rFonts w:ascii="Tahoma" w:hAnsi="Tahoma" w:cs="Tahoma"/>
          <w:color w:val="1D1F1F"/>
        </w:rPr>
        <w:t xml:space="preserve">nu </w:t>
      </w:r>
      <w:r w:rsidRPr="003011B2">
        <w:rPr>
          <w:rFonts w:ascii="Tahoma" w:hAnsi="Tahoma" w:cs="Tahoma"/>
          <w:color w:val="1D1F1F"/>
          <w:spacing w:val="4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poate 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  <w:w w:val="142"/>
        </w:rPr>
        <w:t>fi</w:t>
      </w:r>
      <w:r w:rsidRPr="003011B2">
        <w:rPr>
          <w:rFonts w:ascii="Tahoma" w:hAnsi="Tahoma" w:cs="Tahoma"/>
          <w:color w:val="1D1F1F"/>
          <w:spacing w:val="80"/>
          <w:w w:val="14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mai 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mic 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decat  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salariul  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baza </w:t>
      </w:r>
      <w:r w:rsidRPr="003011B2">
        <w:rPr>
          <w:rFonts w:ascii="Tahoma" w:hAnsi="Tahoma" w:cs="Tahoma"/>
          <w:color w:val="1D1F1F"/>
          <w:spacing w:val="3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minim  </w:t>
      </w:r>
      <w:r w:rsidRPr="003011B2">
        <w:rPr>
          <w:rFonts w:ascii="Tahoma" w:hAnsi="Tahoma" w:cs="Tahoma"/>
          <w:color w:val="1D1F1F"/>
          <w:spacing w:val="2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brut  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 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tara 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garantat 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 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 xml:space="preserve">plata </w:t>
      </w:r>
      <w:r w:rsidRPr="003011B2">
        <w:rPr>
          <w:rFonts w:ascii="Tahoma" w:hAnsi="Tahoma" w:cs="Tahoma"/>
          <w:color w:val="1D1F1F"/>
        </w:rPr>
        <w:t>corespunzator</w:t>
      </w:r>
      <w:r w:rsidRPr="003011B2">
        <w:rPr>
          <w:rFonts w:ascii="Tahoma" w:hAnsi="Tahoma" w:cs="Tahoma"/>
          <w:color w:val="1D1F1F"/>
          <w:spacing w:val="63"/>
        </w:rPr>
        <w:t xml:space="preserve"> </w:t>
      </w:r>
      <w:r w:rsidRPr="003011B2">
        <w:rPr>
          <w:rFonts w:ascii="Tahoma" w:hAnsi="Tahoma" w:cs="Tahoma"/>
          <w:color w:val="1D1F1F"/>
        </w:rPr>
        <w:t>lunii</w:t>
      </w:r>
      <w:r w:rsidRPr="003011B2">
        <w:rPr>
          <w:rFonts w:ascii="Tahoma" w:hAnsi="Tahoma" w:cs="Tahoma"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  <w:w w:val="106"/>
        </w:rPr>
        <w:t>respective.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16" w:line="28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EF1FE0">
      <w:pPr>
        <w:widowControl w:val="0"/>
        <w:autoSpaceDE w:val="0"/>
        <w:autoSpaceDN w:val="0"/>
        <w:adjustRightInd w:val="0"/>
        <w:ind w:right="-219" w:firstLine="72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8.2. </w:t>
      </w:r>
      <w:r w:rsidRPr="003011B2">
        <w:rPr>
          <w:rFonts w:ascii="Tahoma" w:hAnsi="Tahoma" w:cs="Tahoma"/>
          <w:b/>
          <w:bCs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  <w:w w:val="73"/>
        </w:rPr>
        <w:t>In</w:t>
      </w:r>
      <w:r w:rsidRPr="003011B2">
        <w:rPr>
          <w:rFonts w:ascii="Tahoma" w:hAnsi="Tahoma" w:cs="Tahoma"/>
          <w:color w:val="1D1F1F"/>
          <w:spacing w:val="33"/>
          <w:w w:val="7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situatia </w:t>
      </w:r>
      <w:r w:rsidRPr="003011B2">
        <w:rPr>
          <w:rFonts w:ascii="Tahoma" w:hAnsi="Tahoma" w:cs="Tahoma"/>
          <w:color w:val="1D1F1F"/>
          <w:spacing w:val="17"/>
        </w:rPr>
        <w:t xml:space="preserve"> </w:t>
      </w:r>
      <w:r w:rsidRPr="003011B2">
        <w:rPr>
          <w:rFonts w:ascii="Tahoma" w:hAnsi="Tahoma" w:cs="Tahoma"/>
          <w:color w:val="1D1F1F"/>
        </w:rPr>
        <w:t>prevazuta</w:t>
      </w:r>
      <w:r w:rsidRPr="003011B2">
        <w:rPr>
          <w:rFonts w:ascii="Tahoma" w:hAnsi="Tahoma" w:cs="Tahoma"/>
          <w:color w:val="1D1F1F"/>
          <w:spacing w:val="60"/>
        </w:rPr>
        <w:t xml:space="preserve"> </w:t>
      </w:r>
      <w:r w:rsidRPr="003011B2">
        <w:rPr>
          <w:rFonts w:ascii="Tahoma" w:hAnsi="Tahoma" w:cs="Tahoma"/>
          <w:color w:val="1D1F1F"/>
        </w:rPr>
        <w:t>la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  <w:w w:val="113"/>
        </w:rPr>
        <w:t>pct.8.1,</w:t>
      </w:r>
      <w:r w:rsidRPr="003011B2">
        <w:rPr>
          <w:rFonts w:ascii="Tahoma" w:hAnsi="Tahoma" w:cs="Tahoma"/>
          <w:color w:val="1D1F1F"/>
          <w:spacing w:val="-15"/>
          <w:w w:val="113"/>
        </w:rPr>
        <w:t xml:space="preserve"> </w:t>
      </w:r>
      <w:r w:rsidRPr="003011B2">
        <w:rPr>
          <w:rFonts w:ascii="Tahoma" w:hAnsi="Tahoma" w:cs="Tahoma"/>
          <w:color w:val="1D1F1F"/>
        </w:rPr>
        <w:t>stagiul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cotizare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>este</w:t>
      </w:r>
      <w:r w:rsidRPr="003011B2">
        <w:rPr>
          <w:rFonts w:ascii="Tahoma" w:hAnsi="Tahoma" w:cs="Tahoma"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aferent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>lunii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="00EF1FE0">
        <w:rPr>
          <w:rFonts w:ascii="Tahoma" w:hAnsi="Tahoma" w:cs="Tahoma"/>
          <w:color w:val="1D1F1F"/>
          <w:spacing w:val="19"/>
        </w:rPr>
        <w:tab/>
      </w:r>
      <w:r w:rsidRPr="003011B2">
        <w:rPr>
          <w:rFonts w:ascii="Tahoma" w:hAnsi="Tahoma" w:cs="Tahoma"/>
          <w:color w:val="1D1F1F"/>
          <w:w w:val="107"/>
        </w:rPr>
        <w:t>intregi.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8" w:line="1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3242DB" w:rsidP="003242DB">
      <w:pPr>
        <w:widowControl w:val="0"/>
        <w:tabs>
          <w:tab w:val="left" w:pos="709"/>
          <w:tab w:val="left" w:pos="4040"/>
          <w:tab w:val="left" w:pos="5280"/>
          <w:tab w:val="left" w:pos="5400"/>
          <w:tab w:val="left" w:pos="6800"/>
          <w:tab w:val="left" w:pos="7560"/>
          <w:tab w:val="left" w:pos="8940"/>
        </w:tabs>
        <w:autoSpaceDE w:val="0"/>
        <w:autoSpaceDN w:val="0"/>
        <w:adjustRightInd w:val="0"/>
        <w:spacing w:line="243" w:lineRule="auto"/>
        <w:ind w:left="147" w:right="-21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1D1F1F"/>
        </w:rPr>
        <w:tab/>
      </w:r>
      <w:r w:rsidR="00517B8D" w:rsidRPr="003011B2">
        <w:rPr>
          <w:rFonts w:ascii="Tahoma" w:hAnsi="Tahoma" w:cs="Tahoma"/>
          <w:b/>
          <w:bCs/>
          <w:color w:val="1D1F1F"/>
        </w:rPr>
        <w:t xml:space="preserve">8.3.  </w:t>
      </w:r>
      <w:r w:rsidR="00517B8D" w:rsidRPr="003011B2">
        <w:rPr>
          <w:rFonts w:ascii="Tahoma" w:hAnsi="Tahoma" w:cs="Tahoma"/>
          <w:b/>
          <w:bCs/>
          <w:color w:val="1D1F1F"/>
          <w:spacing w:val="41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Atunci </w:t>
      </w:r>
      <w:r w:rsidR="00517B8D" w:rsidRPr="003011B2">
        <w:rPr>
          <w:rFonts w:ascii="Tahoma" w:hAnsi="Tahoma" w:cs="Tahoma"/>
          <w:color w:val="1D1F1F"/>
          <w:spacing w:val="1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cand,</w:t>
      </w:r>
      <w:r w:rsidR="00517B8D" w:rsidRPr="003011B2">
        <w:rPr>
          <w:rFonts w:ascii="Tahoma" w:hAnsi="Tahoma" w:cs="Tahoma"/>
          <w:color w:val="1D1F1F"/>
          <w:spacing w:val="5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in</w:t>
      </w:r>
      <w:r w:rsidR="00517B8D" w:rsidRPr="003011B2">
        <w:rPr>
          <w:rFonts w:ascii="Tahoma" w:hAnsi="Tahoma" w:cs="Tahoma"/>
          <w:color w:val="1D1F1F"/>
          <w:spacing w:val="46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cadrul </w:t>
      </w:r>
      <w:r w:rsidR="00517B8D" w:rsidRPr="003011B2">
        <w:rPr>
          <w:rFonts w:ascii="Tahoma" w:hAnsi="Tahoma" w:cs="Tahoma"/>
          <w:color w:val="1D1F1F"/>
          <w:spacing w:val="3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unei </w:t>
      </w:r>
      <w:r w:rsidR="00517B8D" w:rsidRPr="003011B2">
        <w:rPr>
          <w:rFonts w:ascii="Tahoma" w:hAnsi="Tahoma" w:cs="Tahoma"/>
          <w:color w:val="1D1F1F"/>
          <w:spacing w:val="1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luni,</w:t>
      </w:r>
      <w:r w:rsidR="00517B8D" w:rsidRPr="003011B2">
        <w:rPr>
          <w:rFonts w:ascii="Tahoma" w:hAnsi="Tahoma" w:cs="Tahoma"/>
          <w:color w:val="1D1F1F"/>
          <w:spacing w:val="-13"/>
        </w:rPr>
        <w:t xml:space="preserve"> </w:t>
      </w:r>
      <w:r w:rsidR="00517B8D" w:rsidRPr="003011B2">
        <w:rPr>
          <w:rFonts w:ascii="Tahoma" w:hAnsi="Tahoma" w:cs="Tahoma"/>
          <w:color w:val="1D1F1F"/>
        </w:rPr>
        <w:tab/>
      </w:r>
      <w:r w:rsidR="00517B8D" w:rsidRPr="003011B2">
        <w:rPr>
          <w:rFonts w:ascii="Tahoma" w:hAnsi="Tahoma" w:cs="Tahoma"/>
          <w:color w:val="1D1F1F"/>
        </w:rPr>
        <w:tab/>
        <w:t xml:space="preserve">exista </w:t>
      </w:r>
      <w:r w:rsidR="00517B8D" w:rsidRPr="003011B2">
        <w:rPr>
          <w:rFonts w:ascii="Tahoma" w:hAnsi="Tahoma" w:cs="Tahoma"/>
          <w:color w:val="1D1F1F"/>
          <w:spacing w:val="49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o </w:t>
      </w:r>
      <w:r w:rsidR="00517B8D" w:rsidRPr="003011B2">
        <w:rPr>
          <w:rFonts w:ascii="Tahoma" w:hAnsi="Tahoma" w:cs="Tahoma"/>
          <w:color w:val="1D1F1F"/>
          <w:spacing w:val="18"/>
        </w:rPr>
        <w:t xml:space="preserve"> </w:t>
      </w:r>
      <w:r w:rsidR="00517B8D" w:rsidRPr="003011B2">
        <w:rPr>
          <w:rFonts w:ascii="Tahoma" w:hAnsi="Tahoma" w:cs="Tahoma"/>
          <w:color w:val="1D1F1F"/>
          <w:w w:val="111"/>
        </w:rPr>
        <w:t xml:space="preserve">fractiune </w:t>
      </w:r>
      <w:r w:rsidR="00517B8D" w:rsidRPr="003011B2">
        <w:rPr>
          <w:rFonts w:ascii="Tahoma" w:hAnsi="Tahoma" w:cs="Tahoma"/>
          <w:color w:val="1D1F1F"/>
          <w:spacing w:val="3"/>
          <w:w w:val="111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de </w:t>
      </w:r>
      <w:r w:rsidR="00517B8D" w:rsidRPr="003011B2">
        <w:rPr>
          <w:rFonts w:ascii="Tahoma" w:hAnsi="Tahoma" w:cs="Tahoma"/>
          <w:color w:val="1D1F1F"/>
          <w:spacing w:val="25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luna </w:t>
      </w:r>
      <w:r w:rsidR="00517B8D" w:rsidRPr="003011B2">
        <w:rPr>
          <w:rFonts w:ascii="Tahoma" w:hAnsi="Tahoma" w:cs="Tahoma"/>
          <w:color w:val="1D1F1F"/>
          <w:spacing w:val="4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de </w:t>
      </w:r>
      <w:r w:rsidR="00517B8D" w:rsidRPr="003011B2">
        <w:rPr>
          <w:rFonts w:ascii="Tahoma" w:hAnsi="Tahoma" w:cs="Tahoma"/>
          <w:color w:val="1D1F1F"/>
          <w:w w:val="104"/>
        </w:rPr>
        <w:t xml:space="preserve">asigurare, </w:t>
      </w:r>
      <w:r w:rsidR="00517B8D" w:rsidRPr="003011B2">
        <w:rPr>
          <w:rFonts w:ascii="Tahoma" w:hAnsi="Tahoma" w:cs="Tahoma"/>
          <w:color w:val="1D1F1F"/>
        </w:rPr>
        <w:t xml:space="preserve">realizata  </w:t>
      </w:r>
      <w:r w:rsidR="00517B8D" w:rsidRPr="003011B2">
        <w:rPr>
          <w:rFonts w:ascii="Tahoma" w:hAnsi="Tahoma" w:cs="Tahoma"/>
          <w:color w:val="1D1F1F"/>
          <w:spacing w:val="11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conform </w:t>
      </w:r>
      <w:r w:rsidR="00517B8D" w:rsidRPr="003011B2">
        <w:rPr>
          <w:rFonts w:ascii="Tahoma" w:hAnsi="Tahoma" w:cs="Tahoma"/>
          <w:color w:val="1D1F1F"/>
          <w:spacing w:val="5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Legii</w:t>
      </w:r>
      <w:r w:rsidR="00517B8D" w:rsidRPr="003011B2">
        <w:rPr>
          <w:rFonts w:ascii="Tahoma" w:hAnsi="Tahoma" w:cs="Tahoma"/>
          <w:color w:val="1D1F1F"/>
          <w:spacing w:val="6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nr. </w:t>
      </w:r>
      <w:r w:rsidR="00517B8D" w:rsidRPr="003011B2">
        <w:rPr>
          <w:rFonts w:ascii="Tahoma" w:hAnsi="Tahoma" w:cs="Tahoma"/>
          <w:color w:val="1D1F1F"/>
          <w:spacing w:val="2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263/2010, </w:t>
      </w:r>
      <w:r w:rsidR="00517B8D" w:rsidRPr="003011B2">
        <w:rPr>
          <w:rFonts w:ascii="Tahoma" w:hAnsi="Tahoma" w:cs="Tahoma"/>
          <w:color w:val="1D1F1F"/>
          <w:spacing w:val="3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cu </w:t>
      </w:r>
      <w:r w:rsidR="00517B8D" w:rsidRPr="003011B2">
        <w:rPr>
          <w:rFonts w:ascii="Tahoma" w:hAnsi="Tahoma" w:cs="Tahoma"/>
          <w:color w:val="1D1F1F"/>
          <w:spacing w:val="7"/>
        </w:rPr>
        <w:t xml:space="preserve"> </w:t>
      </w:r>
      <w:r w:rsidR="00517B8D" w:rsidRPr="003011B2">
        <w:rPr>
          <w:rFonts w:ascii="Tahoma" w:hAnsi="Tahoma" w:cs="Tahoma"/>
          <w:color w:val="1D1F1F"/>
          <w:w w:val="110"/>
        </w:rPr>
        <w:t>modificaril</w:t>
      </w:r>
      <w:r w:rsidR="00517B8D" w:rsidRPr="003011B2">
        <w:rPr>
          <w:rFonts w:ascii="Tahoma" w:hAnsi="Tahoma" w:cs="Tahoma"/>
          <w:color w:val="1D1F1F"/>
          <w:spacing w:val="2"/>
          <w:w w:val="110"/>
        </w:rPr>
        <w:t>e</w:t>
      </w:r>
      <w:r w:rsidR="00517B8D" w:rsidRPr="003011B2">
        <w:rPr>
          <w:rFonts w:ascii="Tahoma" w:hAnsi="Tahoma" w:cs="Tahoma"/>
          <w:color w:val="1D1F1F"/>
          <w:w w:val="110"/>
        </w:rPr>
        <w:t>completarile</w:t>
      </w:r>
      <w:r w:rsidR="00517B8D" w:rsidRPr="003011B2">
        <w:rPr>
          <w:rFonts w:ascii="Tahoma" w:hAnsi="Tahoma" w:cs="Tahoma"/>
          <w:color w:val="1D1F1F"/>
          <w:spacing w:val="67"/>
          <w:w w:val="110"/>
        </w:rPr>
        <w:t xml:space="preserve"> </w:t>
      </w:r>
      <w:r w:rsidR="00517B8D" w:rsidRPr="003011B2">
        <w:rPr>
          <w:rFonts w:ascii="Tahoma" w:hAnsi="Tahoma" w:cs="Tahoma"/>
          <w:color w:val="1D1F1F"/>
          <w:w w:val="110"/>
        </w:rPr>
        <w:t>ulterioare,</w:t>
      </w:r>
      <w:r w:rsidR="00517B8D" w:rsidRPr="003011B2">
        <w:rPr>
          <w:rFonts w:ascii="Tahoma" w:hAnsi="Tahoma" w:cs="Tahoma"/>
          <w:color w:val="1D1F1F"/>
          <w:spacing w:val="57"/>
          <w:w w:val="110"/>
        </w:rPr>
        <w:t xml:space="preserve"> </w:t>
      </w:r>
      <w:r w:rsidR="00517B8D" w:rsidRPr="003011B2">
        <w:rPr>
          <w:rFonts w:ascii="Tahoma" w:hAnsi="Tahoma" w:cs="Tahoma"/>
          <w:color w:val="1D1F1F"/>
          <w:w w:val="110"/>
        </w:rPr>
        <w:t xml:space="preserve">pentru </w:t>
      </w:r>
      <w:r w:rsidR="00517B8D" w:rsidRPr="003011B2">
        <w:rPr>
          <w:rFonts w:ascii="Tahoma" w:hAnsi="Tahoma" w:cs="Tahoma"/>
          <w:color w:val="1D1F1F"/>
        </w:rPr>
        <w:t>acoperirea</w:t>
      </w:r>
      <w:r w:rsidR="00517B8D" w:rsidRPr="003011B2">
        <w:rPr>
          <w:rFonts w:ascii="Tahoma" w:hAnsi="Tahoma" w:cs="Tahoma"/>
          <w:color w:val="1D1F1F"/>
          <w:spacing w:val="12"/>
        </w:rPr>
        <w:t xml:space="preserve"> </w:t>
      </w:r>
      <w:r w:rsidR="00517B8D" w:rsidRPr="003011B2">
        <w:rPr>
          <w:rFonts w:ascii="Tahoma" w:hAnsi="Tahoma" w:cs="Tahoma"/>
          <w:color w:val="1D1F1F"/>
          <w:w w:val="112"/>
        </w:rPr>
        <w:t>celeilalt</w:t>
      </w:r>
      <w:r w:rsidR="00517B8D" w:rsidRPr="003011B2">
        <w:rPr>
          <w:rFonts w:ascii="Tahoma" w:hAnsi="Tahoma" w:cs="Tahoma"/>
          <w:color w:val="1D1F1F"/>
          <w:spacing w:val="11"/>
          <w:w w:val="113"/>
        </w:rPr>
        <w:t>e</w:t>
      </w:r>
      <w:r w:rsidR="00517B8D" w:rsidRPr="003011B2">
        <w:rPr>
          <w:rFonts w:ascii="Tahoma" w:hAnsi="Tahoma" w:cs="Tahoma"/>
          <w:i/>
          <w:iCs/>
          <w:color w:val="1D1F1F"/>
          <w:w w:val="135"/>
        </w:rPr>
        <w:t>I</w:t>
      </w:r>
      <w:r w:rsidR="00517B8D" w:rsidRPr="003011B2">
        <w:rPr>
          <w:rFonts w:ascii="Tahoma" w:hAnsi="Tahoma" w:cs="Tahoma"/>
          <w:color w:val="1D1F1F"/>
          <w:w w:val="112"/>
        </w:rPr>
        <w:t xml:space="preserve">celorlalte </w:t>
      </w:r>
      <w:r w:rsidR="00517B8D" w:rsidRPr="003011B2">
        <w:rPr>
          <w:rFonts w:ascii="Tahoma" w:hAnsi="Tahoma" w:cs="Tahoma"/>
          <w:color w:val="1D1F1F"/>
        </w:rPr>
        <w:t>perioade</w:t>
      </w:r>
      <w:r w:rsidR="00517B8D" w:rsidRPr="003011B2">
        <w:rPr>
          <w:rFonts w:ascii="Tahoma" w:hAnsi="Tahoma" w:cs="Tahoma"/>
          <w:color w:val="1D1F1F"/>
          <w:spacing w:val="-1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neasigurate</w:t>
      </w:r>
      <w:r w:rsidR="00517B8D" w:rsidRPr="003011B2">
        <w:rPr>
          <w:rFonts w:ascii="Tahoma" w:hAnsi="Tahoma" w:cs="Tahoma"/>
          <w:color w:val="1D1F1F"/>
          <w:spacing w:val="-28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 este</w:t>
      </w:r>
      <w:r w:rsidR="00517B8D" w:rsidRPr="003011B2">
        <w:rPr>
          <w:rFonts w:ascii="Tahoma" w:hAnsi="Tahoma" w:cs="Tahoma"/>
          <w:color w:val="1D1F1F"/>
          <w:spacing w:val="-42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admisibila</w:t>
      </w:r>
      <w:r w:rsidR="00517B8D" w:rsidRPr="003011B2">
        <w:rPr>
          <w:rFonts w:ascii="Tahoma" w:hAnsi="Tahoma" w:cs="Tahoma"/>
          <w:color w:val="1D1F1F"/>
          <w:spacing w:val="8"/>
        </w:rPr>
        <w:t xml:space="preserve"> </w:t>
      </w:r>
      <w:r w:rsidR="00517B8D" w:rsidRPr="003011B2">
        <w:rPr>
          <w:rFonts w:ascii="Tahoma" w:hAnsi="Tahoma" w:cs="Tahoma"/>
          <w:color w:val="1D1F1F"/>
          <w:w w:val="103"/>
        </w:rPr>
        <w:t xml:space="preserve">incheierea </w:t>
      </w:r>
      <w:r w:rsidR="00517B8D" w:rsidRPr="003011B2">
        <w:rPr>
          <w:rFonts w:ascii="Tahoma" w:hAnsi="Tahoma" w:cs="Tahoma"/>
          <w:color w:val="1D1F1F"/>
          <w:w w:val="111"/>
        </w:rPr>
        <w:t>contractului</w:t>
      </w:r>
      <w:r w:rsidR="00517B8D" w:rsidRPr="003011B2">
        <w:rPr>
          <w:rFonts w:ascii="Tahoma" w:hAnsi="Tahoma" w:cs="Tahoma"/>
          <w:color w:val="1D1F1F"/>
          <w:spacing w:val="-2"/>
          <w:w w:val="111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de</w:t>
      </w:r>
      <w:r w:rsidR="00517B8D" w:rsidRPr="003011B2">
        <w:rPr>
          <w:rFonts w:ascii="Tahoma" w:hAnsi="Tahoma" w:cs="Tahoma"/>
          <w:color w:val="1D1F1F"/>
          <w:spacing w:val="32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asigurare</w:t>
      </w:r>
      <w:r w:rsidR="00517B8D" w:rsidRPr="003011B2">
        <w:rPr>
          <w:rFonts w:ascii="Tahoma" w:hAnsi="Tahoma" w:cs="Tahoma"/>
          <w:color w:val="1D1F1F"/>
          <w:spacing w:val="57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sociala</w:t>
      </w:r>
      <w:r w:rsidR="00517B8D" w:rsidRPr="003011B2">
        <w:rPr>
          <w:rFonts w:ascii="Tahoma" w:hAnsi="Tahoma" w:cs="Tahoma"/>
          <w:color w:val="1D1F1F"/>
          <w:spacing w:val="32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conform </w:t>
      </w:r>
      <w:r w:rsidR="00517B8D" w:rsidRPr="003011B2">
        <w:rPr>
          <w:rFonts w:ascii="Tahoma" w:hAnsi="Tahoma" w:cs="Tahoma"/>
          <w:color w:val="1D1F1F"/>
          <w:spacing w:val="22"/>
        </w:rPr>
        <w:t xml:space="preserve"> </w:t>
      </w:r>
      <w:r w:rsidR="00517B8D" w:rsidRPr="003011B2">
        <w:rPr>
          <w:rFonts w:ascii="Tahoma" w:hAnsi="Tahoma" w:cs="Tahoma"/>
          <w:color w:val="1D1F1F"/>
          <w:w w:val="108"/>
        </w:rPr>
        <w:t>prevederilor</w:t>
      </w:r>
      <w:r w:rsidR="00517B8D" w:rsidRPr="003011B2">
        <w:rPr>
          <w:rFonts w:ascii="Tahoma" w:hAnsi="Tahoma" w:cs="Tahoma"/>
          <w:color w:val="1D1F1F"/>
          <w:spacing w:val="26"/>
          <w:w w:val="108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Legii</w:t>
      </w:r>
      <w:r w:rsidR="00517B8D" w:rsidRPr="003011B2">
        <w:rPr>
          <w:rFonts w:ascii="Tahoma" w:hAnsi="Tahoma" w:cs="Tahoma"/>
          <w:color w:val="1D1F1F"/>
          <w:spacing w:val="19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nr.</w:t>
      </w:r>
      <w:r w:rsidR="00517B8D" w:rsidRPr="003011B2">
        <w:rPr>
          <w:rFonts w:ascii="Tahoma" w:hAnsi="Tahoma" w:cs="Tahoma"/>
          <w:color w:val="1D1F1F"/>
          <w:spacing w:val="40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186/2016, </w:t>
      </w:r>
      <w:r w:rsidR="00517B8D" w:rsidRPr="003011B2">
        <w:rPr>
          <w:rFonts w:ascii="Tahoma" w:hAnsi="Tahoma" w:cs="Tahoma"/>
          <w:color w:val="1D1F1F"/>
          <w:spacing w:val="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pentru </w:t>
      </w:r>
      <w:r w:rsidR="00517B8D" w:rsidRPr="003011B2">
        <w:rPr>
          <w:rFonts w:ascii="Tahoma" w:hAnsi="Tahoma" w:cs="Tahoma"/>
          <w:color w:val="1D1F1F"/>
          <w:spacing w:val="3"/>
        </w:rPr>
        <w:t xml:space="preserve"> </w:t>
      </w:r>
      <w:r w:rsidR="00517B8D" w:rsidRPr="003011B2">
        <w:rPr>
          <w:rFonts w:ascii="Tahoma" w:hAnsi="Tahoma" w:cs="Tahoma"/>
          <w:color w:val="1D1F1F"/>
          <w:w w:val="101"/>
        </w:rPr>
        <w:t xml:space="preserve">intreaga </w:t>
      </w:r>
      <w:r w:rsidR="00517B8D" w:rsidRPr="003011B2">
        <w:rPr>
          <w:rFonts w:ascii="Tahoma" w:hAnsi="Tahoma" w:cs="Tahoma"/>
          <w:color w:val="1D1F1F"/>
        </w:rPr>
        <w:t xml:space="preserve">luna </w:t>
      </w:r>
      <w:r w:rsidR="00517B8D" w:rsidRPr="003011B2">
        <w:rPr>
          <w:rFonts w:ascii="Tahoma" w:hAnsi="Tahoma" w:cs="Tahoma"/>
          <w:color w:val="1D1F1F"/>
          <w:spacing w:val="27"/>
        </w:rPr>
        <w:t xml:space="preserve"> </w:t>
      </w:r>
      <w:r w:rsidR="00517B8D" w:rsidRPr="003011B2">
        <w:rPr>
          <w:rFonts w:ascii="Tahoma" w:hAnsi="Tahoma" w:cs="Tahoma"/>
          <w:color w:val="1D1F1F"/>
          <w:w w:val="107"/>
        </w:rPr>
        <w:t>respectiva.</w:t>
      </w:r>
      <w:r w:rsidR="00517B8D" w:rsidRPr="003011B2">
        <w:rPr>
          <w:rFonts w:ascii="Tahoma" w:hAnsi="Tahoma" w:cs="Tahoma"/>
          <w:color w:val="1D1F1F"/>
          <w:spacing w:val="63"/>
          <w:w w:val="107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u w:val="single"/>
        </w:rPr>
        <w:t>La</w:t>
      </w:r>
      <w:r w:rsidR="00517B8D" w:rsidRPr="009D1CED">
        <w:rPr>
          <w:rFonts w:ascii="Tahoma" w:hAnsi="Tahoma" w:cs="Tahoma"/>
          <w:bCs/>
          <w:i/>
          <w:iCs/>
          <w:color w:val="1D1F1F"/>
          <w:spacing w:val="43"/>
          <w:u w:val="single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w w:val="111"/>
          <w:u w:val="single"/>
        </w:rPr>
        <w:t xml:space="preserve">determinarea </w:t>
      </w:r>
      <w:r w:rsidR="00517B8D" w:rsidRPr="009D1CED">
        <w:rPr>
          <w:rFonts w:ascii="Tahoma" w:hAnsi="Tahoma" w:cs="Tahoma"/>
          <w:bCs/>
          <w:i/>
          <w:iCs/>
          <w:color w:val="1D1F1F"/>
          <w:spacing w:val="26"/>
          <w:w w:val="111"/>
          <w:u w:val="single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punctajului </w:t>
      </w:r>
      <w:r w:rsidR="00517B8D" w:rsidRPr="009D1CED">
        <w:rPr>
          <w:rFonts w:ascii="Tahoma" w:hAnsi="Tahoma" w:cs="Tahoma"/>
          <w:bCs/>
          <w:i/>
          <w:iCs/>
          <w:color w:val="1D1F1F"/>
          <w:spacing w:val="60"/>
          <w:u w:val="single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u w:val="single"/>
        </w:rPr>
        <w:t>lunar</w:t>
      </w:r>
      <w:r w:rsidR="00517B8D" w:rsidRPr="003011B2">
        <w:rPr>
          <w:rFonts w:ascii="Tahoma" w:hAnsi="Tahoma" w:cs="Tahoma"/>
          <w:b/>
          <w:bCs/>
          <w:i/>
          <w:iCs/>
          <w:color w:val="1D1F1F"/>
        </w:rPr>
        <w:t xml:space="preserve"> </w:t>
      </w:r>
      <w:r w:rsidR="00517B8D" w:rsidRPr="003011B2">
        <w:rPr>
          <w:rFonts w:ascii="Tahoma" w:hAnsi="Tahoma" w:cs="Tahoma"/>
          <w:b/>
          <w:bCs/>
          <w:i/>
          <w:iCs/>
          <w:color w:val="1D1F1F"/>
          <w:spacing w:val="15"/>
        </w:rPr>
        <w:t xml:space="preserve"> </w:t>
      </w:r>
      <w:r w:rsidR="00517B8D" w:rsidRPr="003011B2">
        <w:rPr>
          <w:rFonts w:ascii="Tahoma" w:hAnsi="Tahoma" w:cs="Tahoma"/>
          <w:color w:val="1D1F1F"/>
          <w:w w:val="117"/>
        </w:rPr>
        <w:t>utilizat</w:t>
      </w:r>
      <w:r w:rsidR="00517B8D" w:rsidRPr="003011B2">
        <w:rPr>
          <w:rFonts w:ascii="Tahoma" w:hAnsi="Tahoma" w:cs="Tahoma"/>
          <w:color w:val="1D1F1F"/>
          <w:spacing w:val="55"/>
          <w:w w:val="117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la </w:t>
      </w:r>
      <w:r w:rsidR="00517B8D" w:rsidRPr="003011B2">
        <w:rPr>
          <w:rFonts w:ascii="Tahoma" w:hAnsi="Tahoma" w:cs="Tahoma"/>
          <w:color w:val="1D1F1F"/>
          <w:spacing w:val="2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calculul </w:t>
      </w:r>
      <w:r w:rsidR="00517B8D" w:rsidRPr="003011B2">
        <w:rPr>
          <w:rFonts w:ascii="Tahoma" w:hAnsi="Tahoma" w:cs="Tahoma"/>
          <w:color w:val="1D1F1F"/>
          <w:spacing w:val="48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pensiei, </w:t>
      </w:r>
      <w:r w:rsidR="00517B8D" w:rsidRPr="003011B2">
        <w:rPr>
          <w:rFonts w:ascii="Tahoma" w:hAnsi="Tahoma" w:cs="Tahoma"/>
          <w:color w:val="1D1F1F"/>
          <w:spacing w:val="54"/>
        </w:rPr>
        <w:t xml:space="preserve"> </w:t>
      </w:r>
      <w:r w:rsidR="00517B8D" w:rsidRPr="003011B2">
        <w:rPr>
          <w:rFonts w:ascii="Tahoma" w:hAnsi="Tahoma" w:cs="Tahoma"/>
          <w:color w:val="1D1F1F"/>
        </w:rPr>
        <w:t xml:space="preserve">vor </w:t>
      </w:r>
      <w:r w:rsidR="00517B8D" w:rsidRPr="003011B2">
        <w:rPr>
          <w:rFonts w:ascii="Tahoma" w:hAnsi="Tahoma" w:cs="Tahoma"/>
          <w:color w:val="1D1F1F"/>
          <w:spacing w:val="25"/>
        </w:rPr>
        <w:t xml:space="preserve"> </w:t>
      </w:r>
      <w:r w:rsidR="00517B8D" w:rsidRPr="003011B2">
        <w:rPr>
          <w:rFonts w:ascii="Tahoma" w:hAnsi="Tahoma" w:cs="Tahoma"/>
          <w:color w:val="1D1F1F"/>
          <w:w w:val="137"/>
        </w:rPr>
        <w:t xml:space="preserve">fi </w:t>
      </w:r>
      <w:r w:rsidR="00517B8D" w:rsidRPr="003011B2">
        <w:rPr>
          <w:rFonts w:ascii="Tahoma" w:hAnsi="Tahoma" w:cs="Tahoma"/>
          <w:color w:val="1D1F1F"/>
        </w:rPr>
        <w:t>avute</w:t>
      </w:r>
      <w:r w:rsidR="00517B8D" w:rsidRPr="003011B2">
        <w:rPr>
          <w:rFonts w:ascii="Tahoma" w:hAnsi="Tahoma" w:cs="Tahoma"/>
          <w:color w:val="1D1F1F"/>
          <w:spacing w:val="12"/>
        </w:rPr>
        <w:t xml:space="preserve"> </w:t>
      </w:r>
      <w:r w:rsidR="00517B8D" w:rsidRPr="003011B2">
        <w:rPr>
          <w:rFonts w:ascii="Tahoma" w:hAnsi="Tahoma" w:cs="Tahoma"/>
          <w:color w:val="1D1F1F"/>
          <w:w w:val="87"/>
        </w:rPr>
        <w:t>in</w:t>
      </w:r>
      <w:r w:rsidR="00517B8D" w:rsidRPr="003011B2">
        <w:rPr>
          <w:rFonts w:ascii="Tahoma" w:hAnsi="Tahoma" w:cs="Tahoma"/>
          <w:color w:val="1D1F1F"/>
          <w:spacing w:val="12"/>
          <w:w w:val="87"/>
        </w:rPr>
        <w:t xml:space="preserve"> </w:t>
      </w:r>
      <w:r w:rsidR="00517B8D" w:rsidRPr="003011B2">
        <w:rPr>
          <w:rFonts w:ascii="Tahoma" w:hAnsi="Tahoma" w:cs="Tahoma"/>
          <w:color w:val="1D1F1F"/>
        </w:rPr>
        <w:t>vedere</w:t>
      </w:r>
      <w:r w:rsidR="00517B8D" w:rsidRPr="003011B2">
        <w:rPr>
          <w:rFonts w:ascii="Tahoma" w:hAnsi="Tahoma" w:cs="Tahoma"/>
          <w:color w:val="1D1F1F"/>
          <w:spacing w:val="63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veniturile </w:t>
      </w:r>
      <w:r w:rsidR="00517B8D" w:rsidRPr="009D1CED">
        <w:rPr>
          <w:rFonts w:ascii="Tahoma" w:hAnsi="Tahoma" w:cs="Tahoma"/>
          <w:bCs/>
          <w:i/>
          <w:iCs/>
          <w:color w:val="1D1F1F"/>
          <w:spacing w:val="11"/>
          <w:u w:val="single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w w:val="110"/>
          <w:u w:val="single"/>
        </w:rPr>
        <w:t>asjgurate,</w:t>
      </w:r>
      <w:r w:rsidR="00517B8D" w:rsidRPr="009D1CED">
        <w:rPr>
          <w:rFonts w:ascii="Tahoma" w:hAnsi="Tahoma" w:cs="Tahoma"/>
          <w:bCs/>
          <w:i/>
          <w:iCs/>
          <w:color w:val="1D1F1F"/>
          <w:spacing w:val="41"/>
          <w:w w:val="110"/>
          <w:u w:val="single"/>
        </w:rPr>
        <w:t xml:space="preserve"> </w:t>
      </w:r>
      <w:r w:rsidR="00517B8D" w:rsidRPr="009D1CED">
        <w:rPr>
          <w:rFonts w:ascii="Tahoma" w:hAnsi="Tahoma" w:cs="Tahoma"/>
          <w:bCs/>
          <w:i/>
          <w:iCs/>
          <w:color w:val="1D1F1F"/>
          <w:w w:val="110"/>
          <w:u w:val="single"/>
        </w:rPr>
        <w:t>cumulate</w:t>
      </w:r>
      <w:r w:rsidR="00517B8D" w:rsidRPr="003011B2">
        <w:rPr>
          <w:rFonts w:ascii="Tahoma" w:hAnsi="Tahoma" w:cs="Tahoma"/>
          <w:b/>
          <w:bCs/>
          <w:i/>
          <w:iCs/>
          <w:color w:val="1D1F1F"/>
          <w:w w:val="110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spacing w:line="211" w:lineRule="auto"/>
        <w:ind w:left="137" w:right="-219" w:firstLine="583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  <w:w w:val="123"/>
        </w:rPr>
        <w:t>9.1.</w:t>
      </w:r>
      <w:r w:rsidRPr="003011B2">
        <w:rPr>
          <w:rFonts w:ascii="Tahoma" w:hAnsi="Tahoma" w:cs="Tahoma"/>
          <w:b/>
          <w:bCs/>
          <w:color w:val="1D1F1F"/>
          <w:spacing w:val="32"/>
          <w:w w:val="123"/>
        </w:rPr>
        <w:t xml:space="preserve"> </w:t>
      </w:r>
      <w:r w:rsidRPr="003011B2">
        <w:rPr>
          <w:rFonts w:ascii="Tahoma" w:hAnsi="Tahoma" w:cs="Tahoma"/>
          <w:color w:val="1D1F1F"/>
        </w:rPr>
        <w:t>Suma</w:t>
      </w:r>
      <w:r w:rsidRPr="003011B2">
        <w:rPr>
          <w:rFonts w:ascii="Tahoma" w:hAnsi="Tahoma" w:cs="Tahoma"/>
          <w:color w:val="1D1F1F"/>
          <w:spacing w:val="-2"/>
        </w:rPr>
        <w:t xml:space="preserve"> </w:t>
      </w:r>
      <w:r w:rsidRPr="003011B2">
        <w:rPr>
          <w:rFonts w:ascii="Tahoma" w:hAnsi="Tahoma" w:cs="Tahoma"/>
          <w:color w:val="1D1F1F"/>
        </w:rPr>
        <w:t>cu</w:t>
      </w:r>
      <w:r w:rsidRPr="003011B2">
        <w:rPr>
          <w:rFonts w:ascii="Tahoma" w:hAnsi="Tahoma" w:cs="Tahoma"/>
          <w:color w:val="1D1F1F"/>
          <w:spacing w:val="48"/>
        </w:rPr>
        <w:t xml:space="preserve"> </w:t>
      </w:r>
      <w:r w:rsidRPr="003011B2">
        <w:rPr>
          <w:rFonts w:ascii="Tahoma" w:hAnsi="Tahoma" w:cs="Tahoma"/>
          <w:color w:val="1D1F1F"/>
          <w:w w:val="128"/>
        </w:rPr>
        <w:t>titlu</w:t>
      </w:r>
      <w:r w:rsidRPr="003011B2">
        <w:rPr>
          <w:rFonts w:ascii="Tahoma" w:hAnsi="Tahoma" w:cs="Tahoma"/>
          <w:color w:val="1D1F1F"/>
          <w:spacing w:val="18"/>
          <w:w w:val="128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contributie</w:t>
      </w:r>
      <w:r w:rsidRPr="003011B2">
        <w:rPr>
          <w:rFonts w:ascii="Tahoma" w:hAnsi="Tahoma" w:cs="Tahoma"/>
          <w:color w:val="1D1F1F"/>
          <w:spacing w:val="27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>sociale</w:t>
      </w:r>
      <w:r w:rsidRPr="003011B2">
        <w:rPr>
          <w:rFonts w:ascii="Tahoma" w:hAnsi="Tahoma" w:cs="Tahoma"/>
          <w:color w:val="1D1F1F"/>
          <w:spacing w:val="54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datorata</w:t>
      </w:r>
      <w:r w:rsidRPr="003011B2">
        <w:rPr>
          <w:rFonts w:ascii="Tahoma" w:hAnsi="Tahoma" w:cs="Tahoma"/>
          <w:color w:val="1D1F1F"/>
          <w:spacing w:val="-3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2"/>
        </w:rPr>
        <w:t xml:space="preserve"> </w:t>
      </w:r>
      <w:r w:rsidRPr="003011B2">
        <w:rPr>
          <w:rFonts w:ascii="Tahoma" w:hAnsi="Tahoma" w:cs="Tahoma"/>
          <w:color w:val="1D1F1F"/>
        </w:rPr>
        <w:t>baza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 xml:space="preserve">contractului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4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asigurare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sociala </w:t>
      </w:r>
      <w:r w:rsidRPr="003011B2">
        <w:rPr>
          <w:rFonts w:ascii="Tahoma" w:hAnsi="Tahoma" w:cs="Tahoma"/>
          <w:color w:val="1D1F1F"/>
          <w:spacing w:val="19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poate </w:t>
      </w:r>
      <w:r w:rsidRPr="009D1CED">
        <w:rPr>
          <w:rFonts w:ascii="Tahoma" w:hAnsi="Tahoma" w:cs="Tahoma"/>
          <w:bCs/>
          <w:i/>
          <w:iCs/>
          <w:color w:val="1D1F1F"/>
          <w:spacing w:val="33"/>
          <w:u w:val="single"/>
        </w:rPr>
        <w:t xml:space="preserve"> </w:t>
      </w:r>
      <w:r w:rsidRPr="009D1CED">
        <w:rPr>
          <w:rFonts w:ascii="Tahoma" w:hAnsi="Tahoma" w:cs="Tahoma"/>
          <w:bCs/>
          <w:i/>
          <w:color w:val="1D1F1F"/>
          <w:u w:val="single"/>
        </w:rPr>
        <w:t>fi</w:t>
      </w:r>
      <w:r w:rsidRPr="009D1CED">
        <w:rPr>
          <w:rFonts w:ascii="Tahoma" w:hAnsi="Tahoma" w:cs="Tahoma"/>
          <w:bCs/>
          <w:i/>
          <w:color w:val="1D1F1F"/>
          <w:spacing w:val="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6"/>
          <w:u w:val="single"/>
        </w:rPr>
        <w:t>platita</w:t>
      </w:r>
      <w:r w:rsidRPr="003011B2">
        <w:rPr>
          <w:rFonts w:ascii="Tahoma" w:hAnsi="Tahoma" w:cs="Tahoma"/>
          <w:b/>
          <w:bCs/>
          <w:i/>
          <w:iCs/>
          <w:color w:val="1D1F1F"/>
          <w:spacing w:val="-2"/>
          <w:w w:val="116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12"/>
        </w:rPr>
        <w:t xml:space="preserve"> </w:t>
      </w:r>
      <w:r w:rsidRPr="003011B2">
        <w:rPr>
          <w:rFonts w:ascii="Tahoma" w:hAnsi="Tahoma" w:cs="Tahoma"/>
          <w:color w:val="1D1F1F"/>
        </w:rPr>
        <w:t>una</w:t>
      </w:r>
      <w:r w:rsidRPr="003011B2">
        <w:rPr>
          <w:rFonts w:ascii="Tahoma" w:hAnsi="Tahoma" w:cs="Tahoma"/>
          <w:color w:val="1D1F1F"/>
          <w:spacing w:val="43"/>
        </w:rPr>
        <w:t xml:space="preserve"> </w:t>
      </w:r>
      <w:r w:rsidRPr="003011B2">
        <w:rPr>
          <w:rFonts w:ascii="Tahoma" w:hAnsi="Tahoma" w:cs="Tahoma"/>
          <w:color w:val="1D1F1F"/>
        </w:rPr>
        <w:t>sau</w:t>
      </w:r>
      <w:r w:rsidRPr="003011B2">
        <w:rPr>
          <w:rFonts w:ascii="Tahoma" w:hAnsi="Tahoma" w:cs="Tahoma"/>
          <w:color w:val="1D1F1F"/>
          <w:spacing w:val="15"/>
        </w:rPr>
        <w:t xml:space="preserve"> </w:t>
      </w:r>
      <w:r w:rsidRPr="003011B2">
        <w:rPr>
          <w:rFonts w:ascii="Tahoma" w:hAnsi="Tahoma" w:cs="Tahoma"/>
          <w:color w:val="1D1F1F"/>
        </w:rPr>
        <w:t>mai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multe 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transe 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lunare, </w:t>
      </w:r>
      <w:r w:rsidRPr="003011B2">
        <w:rPr>
          <w:rFonts w:ascii="Tahoma" w:hAnsi="Tahoma" w:cs="Tahoma"/>
          <w:color w:val="1D1F1F"/>
          <w:spacing w:val="49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fara </w:t>
      </w:r>
      <w:r w:rsidRPr="009D1CED">
        <w:rPr>
          <w:rFonts w:ascii="Tahoma" w:hAnsi="Tahoma" w:cs="Tahoma"/>
          <w:bCs/>
          <w:i/>
          <w:iCs/>
          <w:color w:val="1D1F1F"/>
          <w:spacing w:val="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a</w:t>
      </w:r>
      <w:r w:rsidRPr="009D1CED">
        <w:rPr>
          <w:rFonts w:ascii="Tahoma" w:hAnsi="Tahoma" w:cs="Tahoma"/>
          <w:bCs/>
          <w:i/>
          <w:iCs/>
          <w:color w:val="1D1F1F"/>
          <w:spacing w:val="5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21"/>
          <w:u w:val="single"/>
        </w:rPr>
        <w:t>depa</w:t>
      </w:r>
      <w:r w:rsidRPr="009D1CED">
        <w:rPr>
          <w:rFonts w:ascii="Tahoma" w:hAnsi="Tahoma" w:cs="Tahoma"/>
          <w:bCs/>
          <w:i/>
          <w:iCs/>
          <w:color w:val="1D1F1F"/>
          <w:spacing w:val="-5"/>
          <w:w w:val="121"/>
          <w:u w:val="single"/>
        </w:rPr>
        <w:t xml:space="preserve">si </w:t>
      </w:r>
      <w:r w:rsidRPr="009D1CED">
        <w:rPr>
          <w:rFonts w:ascii="Tahoma" w:hAnsi="Tahoma" w:cs="Tahoma"/>
          <w:bCs/>
          <w:i/>
          <w:iCs/>
          <w:color w:val="1D1F1F"/>
          <w:w w:val="12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7"/>
          <w:u w:val="single"/>
        </w:rPr>
        <w:t>data</w:t>
      </w:r>
      <w:r w:rsidRPr="009D1CED">
        <w:rPr>
          <w:rFonts w:ascii="Tahoma" w:hAnsi="Tahoma" w:cs="Tahoma"/>
          <w:bCs/>
          <w:i/>
          <w:iCs/>
          <w:color w:val="1D1F1F"/>
          <w:spacing w:val="14"/>
          <w:w w:val="11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de</w:t>
      </w:r>
      <w:r w:rsidRPr="009D1CED">
        <w:rPr>
          <w:rFonts w:ascii="Tahoma" w:hAnsi="Tahoma" w:cs="Tahoma"/>
          <w:bCs/>
          <w:i/>
          <w:iCs/>
          <w:color w:val="1D1F1F"/>
          <w:spacing w:val="48"/>
          <w:u w:val="single"/>
        </w:rPr>
        <w:t xml:space="preserve"> </w:t>
      </w:r>
      <w:r w:rsidRPr="009D1CED">
        <w:rPr>
          <w:rFonts w:ascii="Tahoma" w:hAnsi="Tahoma" w:cs="Tahoma"/>
          <w:bCs/>
          <w:color w:val="313434"/>
          <w:w w:val="111"/>
          <w:u w:val="single"/>
        </w:rPr>
        <w:t>27.04.2017</w:t>
      </w:r>
      <w:r w:rsidRPr="003011B2">
        <w:rPr>
          <w:rFonts w:ascii="Tahoma" w:hAnsi="Tahoma" w:cs="Tahoma"/>
          <w:b/>
          <w:bCs/>
          <w:color w:val="313434"/>
          <w:spacing w:val="69"/>
          <w:w w:val="111"/>
        </w:rPr>
        <w:t xml:space="preserve"> </w:t>
      </w:r>
      <w:r w:rsidRPr="003011B2">
        <w:rPr>
          <w:rFonts w:ascii="Tahoma" w:hAnsi="Tahoma" w:cs="Tahoma"/>
          <w:color w:val="313434"/>
          <w:w w:val="111"/>
        </w:rPr>
        <w:t>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219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3242DB">
      <w:pPr>
        <w:widowControl w:val="0"/>
        <w:autoSpaceDE w:val="0"/>
        <w:autoSpaceDN w:val="0"/>
        <w:adjustRightInd w:val="0"/>
        <w:ind w:left="142" w:right="-219" w:firstLine="578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D1F1F"/>
        </w:rPr>
        <w:t xml:space="preserve">9.2.  </w:t>
      </w:r>
      <w:r w:rsidRPr="003011B2">
        <w:rPr>
          <w:rFonts w:ascii="Tahoma" w:hAnsi="Tahoma" w:cs="Tahoma"/>
          <w:b/>
          <w:bCs/>
          <w:color w:val="1D1F1F"/>
          <w:spacing w:val="15"/>
        </w:rPr>
        <w:t xml:space="preserve"> </w:t>
      </w:r>
      <w:r w:rsidRPr="003011B2">
        <w:rPr>
          <w:rFonts w:ascii="Tahoma" w:hAnsi="Tahoma" w:cs="Tahoma"/>
          <w:color w:val="1D1F1F"/>
        </w:rPr>
        <w:t>Suma</w:t>
      </w:r>
      <w:r w:rsidRPr="003011B2">
        <w:rPr>
          <w:rFonts w:ascii="Tahoma" w:hAnsi="Tahoma" w:cs="Tahoma"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reprezentand 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contributie</w:t>
      </w:r>
      <w:r w:rsidRPr="003011B2">
        <w:rPr>
          <w:rFonts w:ascii="Tahoma" w:hAnsi="Tahoma" w:cs="Tahoma"/>
          <w:color w:val="1D1F1F"/>
          <w:spacing w:val="57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asigurari </w:t>
      </w:r>
      <w:r w:rsidRPr="003011B2">
        <w:rPr>
          <w:rFonts w:ascii="Tahoma" w:hAnsi="Tahoma" w:cs="Tahoma"/>
          <w:color w:val="1D1F1F"/>
          <w:spacing w:val="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datorata,</w:t>
      </w:r>
      <w:r w:rsidRPr="003011B2">
        <w:rPr>
          <w:rFonts w:ascii="Tahoma" w:hAnsi="Tahoma" w:cs="Tahoma"/>
          <w:color w:val="1D1F1F"/>
          <w:spacing w:val="33"/>
          <w:w w:val="11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care </w:t>
      </w:r>
      <w:r w:rsidRPr="003011B2">
        <w:rPr>
          <w:rFonts w:ascii="Tahoma" w:hAnsi="Tahoma" w:cs="Tahoma"/>
          <w:color w:val="1D1F1F"/>
          <w:spacing w:val="33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achita</w:t>
      </w:r>
      <w:r w:rsidRPr="003011B2">
        <w:rPr>
          <w:rFonts w:ascii="Tahoma" w:hAnsi="Tahoma" w:cs="Tahoma"/>
          <w:color w:val="00000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intr-o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8"/>
          <w:u w:val="single"/>
        </w:rPr>
        <w:t>tran</w:t>
      </w:r>
      <w:r w:rsidRPr="009D1CED">
        <w:rPr>
          <w:rFonts w:ascii="Tahoma" w:hAnsi="Tahoma" w:cs="Tahoma"/>
          <w:bCs/>
          <w:i/>
          <w:iCs/>
          <w:color w:val="1D1F1F"/>
          <w:spacing w:val="1"/>
          <w:w w:val="118"/>
          <w:u w:val="single"/>
        </w:rPr>
        <w:t>s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a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, </w:t>
      </w:r>
      <w:r w:rsidRPr="003011B2">
        <w:rPr>
          <w:rFonts w:ascii="Tahoma" w:hAnsi="Tahoma" w:cs="Tahoma"/>
          <w:b/>
          <w:bCs/>
          <w:i/>
          <w:iCs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-5"/>
        </w:rPr>
        <w:t xml:space="preserve"> </w:t>
      </w:r>
      <w:r w:rsidRPr="003011B2">
        <w:rPr>
          <w:rFonts w:ascii="Tahoma" w:hAnsi="Tahoma" w:cs="Tahoma"/>
          <w:color w:val="1D1F1F"/>
        </w:rPr>
        <w:t>calculeaza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>astfel incat</w:t>
      </w:r>
      <w:r w:rsidRPr="003011B2">
        <w:rPr>
          <w:rFonts w:ascii="Tahoma" w:hAnsi="Tahoma" w:cs="Tahoma"/>
          <w:color w:val="1D1F1F"/>
          <w:spacing w:val="15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>sa</w:t>
      </w:r>
      <w:r w:rsidRPr="003011B2">
        <w:rPr>
          <w:rFonts w:ascii="Tahoma" w:hAnsi="Tahoma" w:cs="Tahoma"/>
          <w:color w:val="1D1F1F"/>
          <w:spacing w:val="-7"/>
        </w:rPr>
        <w:t xml:space="preserve"> </w:t>
      </w:r>
      <w:r w:rsidRPr="003011B2">
        <w:rPr>
          <w:rFonts w:ascii="Tahoma" w:hAnsi="Tahoma" w:cs="Tahoma"/>
          <w:color w:val="1D1F1F"/>
        </w:rPr>
        <w:t>fie</w:t>
      </w:r>
      <w:r w:rsidRPr="003011B2">
        <w:rPr>
          <w:rFonts w:ascii="Tahoma" w:hAnsi="Tahoma" w:cs="Tahoma"/>
          <w:color w:val="1D1F1F"/>
          <w:spacing w:val="57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2"/>
          <w:u w:val="single"/>
        </w:rPr>
        <w:t>corespunzatoare</w:t>
      </w:r>
      <w:r w:rsidRPr="009D1CED">
        <w:rPr>
          <w:rFonts w:ascii="Tahoma" w:hAnsi="Tahoma" w:cs="Tahoma"/>
          <w:bCs/>
          <w:i/>
          <w:iCs/>
          <w:color w:val="1D1F1F"/>
          <w:spacing w:val="6"/>
          <w:w w:val="11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unei/unor</w:t>
      </w:r>
      <w:r w:rsidRPr="009D1CED">
        <w:rPr>
          <w:rFonts w:ascii="Tahoma" w:hAnsi="Tahoma" w:cs="Tahoma"/>
          <w:bCs/>
          <w:i/>
          <w:iCs/>
          <w:color w:val="1D1F1F"/>
          <w:spacing w:val="4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luni</w:t>
      </w:r>
      <w:r w:rsidRPr="009D1CED">
        <w:rPr>
          <w:rFonts w:ascii="Tahoma" w:hAnsi="Tahoma" w:cs="Tahoma"/>
          <w:bCs/>
          <w:i/>
          <w:iCs/>
          <w:color w:val="1D1F1F"/>
          <w:spacing w:val="12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1"/>
          <w:u w:val="single"/>
        </w:rPr>
        <w:t>intregi</w:t>
      </w:r>
      <w:r w:rsidRPr="003011B2">
        <w:rPr>
          <w:rFonts w:ascii="Tahoma" w:hAnsi="Tahoma" w:cs="Tahoma"/>
          <w:b/>
          <w:bCs/>
          <w:i/>
          <w:iCs/>
          <w:color w:val="1D1F1F"/>
          <w:spacing w:val="13"/>
          <w:w w:val="111"/>
        </w:rPr>
        <w:t xml:space="preserve"> </w:t>
      </w:r>
      <w:r w:rsidRPr="003011B2">
        <w:rPr>
          <w:rFonts w:ascii="Tahoma" w:hAnsi="Tahoma" w:cs="Tahoma"/>
          <w:color w:val="1D1F1F"/>
          <w:w w:val="111"/>
        </w:rPr>
        <w:t>din</w:t>
      </w:r>
      <w:r w:rsidRPr="003011B2">
        <w:rPr>
          <w:rFonts w:ascii="Tahoma" w:hAnsi="Tahoma" w:cs="Tahoma"/>
          <w:color w:val="000000"/>
        </w:rPr>
        <w:t xml:space="preserve"> </w:t>
      </w:r>
      <w:r w:rsidRPr="003011B2">
        <w:rPr>
          <w:rFonts w:ascii="Tahoma" w:hAnsi="Tahoma" w:cs="Tahoma"/>
          <w:color w:val="1D1F1F"/>
        </w:rPr>
        <w:t>perioada</w:t>
      </w:r>
      <w:r w:rsidRPr="003011B2">
        <w:rPr>
          <w:rFonts w:ascii="Tahoma" w:hAnsi="Tahoma" w:cs="Tahoma"/>
          <w:color w:val="1D1F1F"/>
          <w:spacing w:val="6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pentru </w:t>
      </w:r>
      <w:r w:rsidRPr="003011B2">
        <w:rPr>
          <w:rFonts w:ascii="Tahoma" w:hAnsi="Tahoma" w:cs="Tahoma"/>
          <w:color w:val="1D1F1F"/>
          <w:spacing w:val="6"/>
        </w:rPr>
        <w:t xml:space="preserve"> </w:t>
      </w:r>
      <w:r w:rsidRPr="003011B2">
        <w:rPr>
          <w:rFonts w:ascii="Tahoma" w:hAnsi="Tahoma" w:cs="Tahoma"/>
          <w:color w:val="1D1F1F"/>
        </w:rPr>
        <w:t>care</w:t>
      </w:r>
      <w:r w:rsidRPr="003011B2">
        <w:rPr>
          <w:rFonts w:ascii="Tahoma" w:hAnsi="Tahoma" w:cs="Tahoma"/>
          <w:color w:val="1D1F1F"/>
          <w:spacing w:val="31"/>
        </w:rPr>
        <w:t xml:space="preserve"> </w:t>
      </w:r>
      <w:r w:rsidRPr="003011B2">
        <w:rPr>
          <w:rFonts w:ascii="Tahoma" w:hAnsi="Tahoma" w:cs="Tahoma"/>
          <w:color w:val="1D1F1F"/>
        </w:rPr>
        <w:t>se</w:t>
      </w:r>
      <w:r w:rsidRPr="003011B2">
        <w:rPr>
          <w:rFonts w:ascii="Tahoma" w:hAnsi="Tahoma" w:cs="Tahoma"/>
          <w:color w:val="1D1F1F"/>
          <w:spacing w:val="-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solicita </w:t>
      </w:r>
      <w:r w:rsidRPr="003011B2">
        <w:rPr>
          <w:rFonts w:ascii="Tahoma" w:hAnsi="Tahoma" w:cs="Tahoma"/>
          <w:color w:val="1D1F1F"/>
          <w:spacing w:val="10"/>
        </w:rPr>
        <w:t xml:space="preserve"> </w:t>
      </w:r>
      <w:r w:rsidRPr="003011B2">
        <w:rPr>
          <w:rFonts w:ascii="Tahoma" w:hAnsi="Tahoma" w:cs="Tahoma"/>
          <w:color w:val="1D1F1F"/>
        </w:rPr>
        <w:t>asigurarea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in</w:t>
      </w:r>
      <w:r w:rsidRPr="003011B2">
        <w:rPr>
          <w:rFonts w:ascii="Tahoma" w:hAnsi="Tahoma" w:cs="Tahoma"/>
          <w:color w:val="1D1F1F"/>
          <w:spacing w:val="-24"/>
        </w:rPr>
        <w:t xml:space="preserve"> </w:t>
      </w:r>
      <w:r w:rsidRPr="003011B2">
        <w:rPr>
          <w:rFonts w:ascii="Tahoma" w:hAnsi="Tahoma" w:cs="Tahoma"/>
          <w:color w:val="1D1F1F"/>
        </w:rPr>
        <w:t>sistemul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  <w:w w:val="110"/>
        </w:rPr>
        <w:t>public.</w:t>
      </w:r>
    </w:p>
    <w:p w:rsidR="00517B8D" w:rsidRDefault="00517B8D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B2136" w:rsidRDefault="005B2136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6C5950" w:rsidRDefault="006C5950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6C5950" w:rsidRDefault="006C5950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C7BFC" w:rsidRDefault="005C7BFC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C7BFC" w:rsidRPr="003011B2" w:rsidRDefault="005C7BFC" w:rsidP="00517B8D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p w:rsidR="00517B8D" w:rsidRPr="009D1CED" w:rsidRDefault="00517B8D" w:rsidP="003242DB">
      <w:pPr>
        <w:widowControl w:val="0"/>
        <w:autoSpaceDE w:val="0"/>
        <w:autoSpaceDN w:val="0"/>
        <w:adjustRightInd w:val="0"/>
        <w:spacing w:line="274" w:lineRule="exact"/>
        <w:ind w:left="123" w:right="-78" w:firstLine="597"/>
        <w:jc w:val="both"/>
        <w:rPr>
          <w:rFonts w:ascii="Tahoma" w:hAnsi="Tahoma" w:cs="Tahoma"/>
          <w:color w:val="000000"/>
          <w:u w:val="single"/>
        </w:rPr>
      </w:pPr>
      <w:r w:rsidRPr="003011B2">
        <w:rPr>
          <w:rFonts w:ascii="Tahoma" w:hAnsi="Tahoma" w:cs="Tahoma"/>
          <w:b/>
          <w:bCs/>
          <w:color w:val="1D1F1F"/>
        </w:rPr>
        <w:lastRenderedPageBreak/>
        <w:t xml:space="preserve">9.3. </w:t>
      </w:r>
      <w:r w:rsidRPr="003011B2">
        <w:rPr>
          <w:rFonts w:ascii="Tahoma" w:hAnsi="Tahoma" w:cs="Tahoma"/>
          <w:b/>
          <w:bCs/>
          <w:color w:val="1D1F1F"/>
          <w:spacing w:val="30"/>
        </w:rPr>
        <w:t xml:space="preserve"> </w:t>
      </w:r>
      <w:r w:rsidRPr="003011B2">
        <w:rPr>
          <w:rFonts w:ascii="Tahoma" w:hAnsi="Tahoma" w:cs="Tahoma"/>
          <w:color w:val="1D1F1F"/>
          <w:w w:val="73"/>
        </w:rPr>
        <w:t>In</w:t>
      </w:r>
      <w:r w:rsidRPr="003011B2">
        <w:rPr>
          <w:rFonts w:ascii="Tahoma" w:hAnsi="Tahoma" w:cs="Tahoma"/>
          <w:color w:val="1D1F1F"/>
          <w:spacing w:val="47"/>
          <w:w w:val="7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situatia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9D1CED">
        <w:rPr>
          <w:rFonts w:ascii="Tahoma" w:hAnsi="Tahoma" w:cs="Tahoma"/>
          <w:bCs/>
          <w:color w:val="1D1F1F"/>
          <w:u w:val="single"/>
        </w:rPr>
        <w:t xml:space="preserve">contractelor </w:t>
      </w:r>
      <w:r w:rsidRPr="003011B2">
        <w:rPr>
          <w:rFonts w:ascii="Tahoma" w:hAnsi="Tahoma" w:cs="Tahoma"/>
          <w:b/>
          <w:bCs/>
          <w:color w:val="1D1F1F"/>
          <w:spacing w:val="3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7"/>
        </w:rPr>
        <w:t xml:space="preserve"> </w:t>
      </w:r>
      <w:r w:rsidRPr="003011B2">
        <w:rPr>
          <w:rFonts w:ascii="Tahoma" w:hAnsi="Tahoma" w:cs="Tahoma"/>
          <w:color w:val="1D1F1F"/>
        </w:rPr>
        <w:t>asigurare</w:t>
      </w:r>
      <w:r w:rsidRPr="003011B2">
        <w:rPr>
          <w:rFonts w:ascii="Tahoma" w:hAnsi="Tahoma" w:cs="Tahoma"/>
          <w:color w:val="1D1F1F"/>
          <w:spacing w:val="42"/>
        </w:rPr>
        <w:t xml:space="preserve"> </w:t>
      </w:r>
      <w:r w:rsidRPr="003011B2">
        <w:rPr>
          <w:rFonts w:ascii="Tahoma" w:hAnsi="Tahoma" w:cs="Tahoma"/>
          <w:color w:val="1D1F1F"/>
        </w:rPr>
        <w:t>sociala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1"/>
          <w:u w:val="single"/>
        </w:rPr>
        <w:t>incheiate</w:t>
      </w:r>
      <w:r>
        <w:rPr>
          <w:rFonts w:ascii="Tahoma" w:hAnsi="Tahoma" w:cs="Tahoma"/>
          <w:bCs/>
          <w:i/>
          <w:iCs/>
          <w:color w:val="1D1F1F"/>
          <w:spacing w:val="19"/>
          <w:w w:val="11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in</w:t>
      </w:r>
      <w:r w:rsidRPr="009D1CED">
        <w:rPr>
          <w:rFonts w:ascii="Tahoma" w:hAnsi="Tahoma" w:cs="Tahoma"/>
          <w:bCs/>
          <w:i/>
          <w:iCs/>
          <w:color w:val="1D1F1F"/>
          <w:spacing w:val="2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7"/>
          <w:u w:val="single"/>
        </w:rPr>
        <w:t>data</w:t>
      </w:r>
      <w:r w:rsidRPr="009D1CED">
        <w:rPr>
          <w:rFonts w:ascii="Tahoma" w:hAnsi="Tahoma" w:cs="Tahoma"/>
          <w:bCs/>
          <w:i/>
          <w:iCs/>
          <w:color w:val="1D1F1F"/>
          <w:spacing w:val="19"/>
          <w:w w:val="11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 </w:t>
      </w:r>
      <w:r w:rsidRPr="009D1CED">
        <w:rPr>
          <w:rFonts w:ascii="Tahoma" w:hAnsi="Tahoma" w:cs="Tahoma"/>
          <w:bCs/>
          <w:i/>
          <w:iCs/>
          <w:color w:val="1D1F1F"/>
          <w:spacing w:val="9"/>
          <w:u w:val="single"/>
        </w:rPr>
        <w:t xml:space="preserve"> </w:t>
      </w:r>
      <w:r>
        <w:rPr>
          <w:rFonts w:ascii="Tahoma" w:hAnsi="Tahoma" w:cs="Tahoma"/>
          <w:bCs/>
          <w:color w:val="313434"/>
          <w:w w:val="117"/>
          <w:u w:val="single"/>
        </w:rPr>
        <w:t>27.04.2017,</w:t>
      </w:r>
      <w:r w:rsidRPr="009D1CED">
        <w:rPr>
          <w:rFonts w:ascii="Tahoma" w:hAnsi="Tahoma" w:cs="Tahoma"/>
          <w:bCs/>
          <w:color w:val="313434"/>
          <w:w w:val="117"/>
          <w:u w:val="single"/>
        </w:rPr>
        <w:t xml:space="preserve"> 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plata </w:t>
      </w:r>
      <w:r w:rsidRPr="009D1CED">
        <w:rPr>
          <w:rFonts w:ascii="Tahoma" w:hAnsi="Tahoma" w:cs="Tahoma"/>
          <w:bCs/>
          <w:i/>
          <w:iCs/>
          <w:color w:val="1D1F1F"/>
          <w:spacing w:val="4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4"/>
          <w:u w:val="single"/>
        </w:rPr>
        <w:t>contributiei</w:t>
      </w:r>
      <w:r w:rsidRPr="003011B2">
        <w:rPr>
          <w:rFonts w:ascii="Tahoma" w:hAnsi="Tahoma" w:cs="Tahoma"/>
          <w:b/>
          <w:bCs/>
          <w:i/>
          <w:iCs/>
          <w:color w:val="1D1F1F"/>
          <w:spacing w:val="34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1"/>
        </w:rPr>
        <w:t xml:space="preserve"> </w:t>
      </w:r>
      <w:r w:rsidRPr="003011B2">
        <w:rPr>
          <w:rFonts w:ascii="Tahoma" w:hAnsi="Tahoma" w:cs="Tahoma"/>
          <w:color w:val="1D1F1F"/>
        </w:rPr>
        <w:t>nu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poate </w:t>
      </w:r>
      <w:r w:rsidRPr="003011B2">
        <w:rPr>
          <w:rFonts w:ascii="Tahoma" w:hAnsi="Tahoma" w:cs="Tahoma"/>
          <w:color w:val="1D1F1F"/>
          <w:spacing w:val="20"/>
        </w:rPr>
        <w:t xml:space="preserve"> </w:t>
      </w:r>
      <w:r w:rsidRPr="003011B2">
        <w:rPr>
          <w:rFonts w:ascii="Tahoma" w:hAnsi="Tahoma" w:cs="Tahoma"/>
          <w:color w:val="1D1F1F"/>
          <w:w w:val="137"/>
        </w:rPr>
        <w:t>fi</w:t>
      </w:r>
      <w:r w:rsidRPr="003011B2">
        <w:rPr>
          <w:rFonts w:ascii="Tahoma" w:hAnsi="Tahoma" w:cs="Tahoma"/>
          <w:color w:val="1D1F1F"/>
          <w:spacing w:val="-10"/>
          <w:w w:val="13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facuta </w:t>
      </w:r>
      <w:r w:rsidRPr="003011B2">
        <w:rPr>
          <w:rFonts w:ascii="Tahoma" w:hAnsi="Tahoma" w:cs="Tahoma"/>
          <w:color w:val="1D1F1F"/>
          <w:spacing w:val="26"/>
        </w:rPr>
        <w:t xml:space="preserve"> </w:t>
      </w:r>
      <w:r w:rsidRPr="003011B2">
        <w:rPr>
          <w:rFonts w:ascii="Tahoma" w:hAnsi="Tahoma" w:cs="Tahoma"/>
          <w:color w:val="1D1F1F"/>
        </w:rPr>
        <w:t>decat</w:t>
      </w:r>
      <w:r w:rsidRPr="003011B2">
        <w:rPr>
          <w:rFonts w:ascii="Tahoma" w:hAnsi="Tahoma" w:cs="Tahoma"/>
          <w:color w:val="1D1F1F"/>
          <w:spacing w:val="4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intr-o </w:t>
      </w:r>
      <w:r w:rsidRPr="003011B2">
        <w:rPr>
          <w:rFonts w:ascii="Tahoma" w:hAnsi="Tahoma" w:cs="Tahoma"/>
          <w:color w:val="1D1F1F"/>
          <w:spacing w:val="1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singura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>transa,</w:t>
      </w:r>
      <w:r w:rsidRPr="003011B2">
        <w:rPr>
          <w:rFonts w:ascii="Tahoma" w:hAnsi="Tahoma" w:cs="Tahoma"/>
          <w:color w:val="1D1F1F"/>
          <w:spacing w:val="55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03"/>
          <w:u w:val="single"/>
        </w:rPr>
        <w:t xml:space="preserve">in </w:t>
      </w:r>
      <w:r w:rsidRPr="009D1CED">
        <w:rPr>
          <w:rFonts w:ascii="Tahoma" w:hAnsi="Tahoma" w:cs="Tahoma"/>
          <w:bCs/>
          <w:i/>
          <w:iCs/>
          <w:color w:val="1D1F1F"/>
          <w:w w:val="117"/>
          <w:u w:val="single"/>
        </w:rPr>
        <w:t xml:space="preserve">aceeasi </w:t>
      </w:r>
      <w:r w:rsidRPr="009D1CED">
        <w:rPr>
          <w:rFonts w:ascii="Tahoma" w:hAnsi="Tahoma" w:cs="Tahoma"/>
          <w:bCs/>
          <w:i/>
          <w:iCs/>
          <w:color w:val="1D1F1F"/>
          <w:spacing w:val="8"/>
          <w:u w:val="single"/>
        </w:rPr>
        <w:t xml:space="preserve"> </w:t>
      </w:r>
      <w:r w:rsidRPr="009D1CED">
        <w:rPr>
          <w:rFonts w:ascii="Tahoma" w:hAnsi="Tahoma" w:cs="Tahoma"/>
          <w:bCs/>
          <w:color w:val="1D1F1F"/>
          <w:w w:val="145"/>
          <w:u w:val="single"/>
        </w:rPr>
        <w:t>zi.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6" w:line="13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9D1CED" w:rsidRDefault="00517B8D" w:rsidP="005B2136">
      <w:pPr>
        <w:widowControl w:val="0"/>
        <w:autoSpaceDE w:val="0"/>
        <w:autoSpaceDN w:val="0"/>
        <w:adjustRightInd w:val="0"/>
        <w:spacing w:line="274" w:lineRule="exact"/>
        <w:ind w:left="127" w:right="-78" w:firstLine="728"/>
        <w:jc w:val="both"/>
        <w:rPr>
          <w:rFonts w:ascii="Tahoma" w:hAnsi="Tahoma" w:cs="Tahoma"/>
          <w:color w:val="000000"/>
          <w:u w:val="single"/>
        </w:rPr>
      </w:pPr>
      <w:r w:rsidRPr="003011B2">
        <w:rPr>
          <w:rFonts w:ascii="Tahoma" w:hAnsi="Tahoma" w:cs="Tahoma"/>
          <w:b/>
          <w:bCs/>
          <w:color w:val="1D1F1F"/>
        </w:rPr>
        <w:t>10.</w:t>
      </w:r>
      <w:r w:rsidRPr="003011B2">
        <w:rPr>
          <w:rFonts w:ascii="Tahoma" w:hAnsi="Tahoma" w:cs="Tahoma"/>
          <w:b/>
          <w:bCs/>
          <w:color w:val="1D1F1F"/>
          <w:spacing w:val="41"/>
        </w:rPr>
        <w:t xml:space="preserve"> </w:t>
      </w:r>
      <w:r>
        <w:rPr>
          <w:rFonts w:ascii="Tahoma" w:hAnsi="Tahoma" w:cs="Tahoma"/>
          <w:b/>
          <w:bCs/>
          <w:color w:val="1D1F1F"/>
          <w:spacing w:val="41"/>
        </w:rPr>
        <w:t xml:space="preserve"> </w:t>
      </w:r>
      <w:r w:rsidRPr="003011B2">
        <w:rPr>
          <w:rFonts w:ascii="Tahoma" w:hAnsi="Tahoma" w:cs="Tahoma"/>
          <w:color w:val="1D1F1F"/>
        </w:rPr>
        <w:t>Su</w:t>
      </w:r>
      <w:r w:rsidRPr="003011B2">
        <w:rPr>
          <w:rFonts w:ascii="Tahoma" w:hAnsi="Tahoma" w:cs="Tahoma"/>
          <w:color w:val="1D1F1F"/>
          <w:spacing w:val="5"/>
        </w:rPr>
        <w:t>m</w:t>
      </w:r>
      <w:r w:rsidRPr="003011B2">
        <w:rPr>
          <w:rFonts w:ascii="Tahoma" w:hAnsi="Tahoma" w:cs="Tahoma"/>
          <w:color w:val="1D1F1F"/>
        </w:rPr>
        <w:t>a</w:t>
      </w:r>
      <w:r w:rsidRPr="003011B2">
        <w:rPr>
          <w:rFonts w:ascii="Tahoma" w:hAnsi="Tahoma" w:cs="Tahoma"/>
          <w:color w:val="1D1F1F"/>
          <w:spacing w:val="-1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reprezentand 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contributie</w:t>
      </w:r>
      <w:r w:rsidRPr="003011B2">
        <w:rPr>
          <w:rFonts w:ascii="Tahoma" w:hAnsi="Tahoma" w:cs="Tahoma"/>
          <w:color w:val="1D1F1F"/>
          <w:spacing w:val="14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>de</w:t>
      </w:r>
      <w:r w:rsidRPr="003011B2">
        <w:rPr>
          <w:rFonts w:ascii="Tahoma" w:hAnsi="Tahoma" w:cs="Tahoma"/>
          <w:color w:val="1D1F1F"/>
          <w:spacing w:val="24"/>
        </w:rPr>
        <w:t xml:space="preserve"> </w:t>
      </w:r>
      <w:r w:rsidRPr="003011B2">
        <w:rPr>
          <w:rFonts w:ascii="Tahoma" w:hAnsi="Tahoma" w:cs="Tahoma"/>
          <w:color w:val="1D1F1F"/>
        </w:rPr>
        <w:t>asigurari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</w:rPr>
        <w:t>sociale</w:t>
      </w:r>
      <w:r w:rsidRPr="003011B2">
        <w:rPr>
          <w:rFonts w:ascii="Tahoma" w:hAnsi="Tahoma" w:cs="Tahoma"/>
          <w:color w:val="1D1F1F"/>
          <w:spacing w:val="4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datorata 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i/>
          <w:iCs/>
          <w:color w:val="313434"/>
        </w:rPr>
        <w:t>se</w:t>
      </w:r>
      <w:r w:rsidRPr="003011B2">
        <w:rPr>
          <w:rFonts w:ascii="Tahoma" w:hAnsi="Tahoma" w:cs="Tahoma"/>
          <w:i/>
          <w:iCs/>
          <w:color w:val="313434"/>
          <w:spacing w:val="24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3"/>
          <w:u w:val="single"/>
        </w:rPr>
        <w:t>actualizeaza</w:t>
      </w:r>
      <w:r w:rsidRPr="009D1CED">
        <w:rPr>
          <w:rFonts w:ascii="Tahoma" w:hAnsi="Tahoma" w:cs="Tahoma"/>
          <w:bCs/>
          <w:i/>
          <w:iCs/>
          <w:color w:val="1D1F1F"/>
          <w:spacing w:val="19"/>
          <w:w w:val="113"/>
          <w:u w:val="single"/>
        </w:rPr>
        <w:t xml:space="preserve"> 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cu indicele  </w:t>
      </w:r>
      <w:r w:rsidRPr="009D1CED">
        <w:rPr>
          <w:rFonts w:ascii="Tahoma" w:hAnsi="Tahoma" w:cs="Tahoma"/>
          <w:bCs/>
          <w:i/>
          <w:iCs/>
          <w:color w:val="1D1F1F"/>
          <w:spacing w:val="6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de  </w:t>
      </w:r>
      <w:r w:rsidRPr="009D1CED">
        <w:rPr>
          <w:rFonts w:ascii="Tahoma" w:hAnsi="Tahoma" w:cs="Tahoma"/>
          <w:bCs/>
          <w:i/>
          <w:iCs/>
          <w:color w:val="1D1F1F"/>
          <w:spacing w:val="1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inflatie,</w:t>
      </w:r>
      <w:r w:rsidRPr="003011B2">
        <w:rPr>
          <w:rFonts w:ascii="Tahoma" w:hAnsi="Tahoma" w:cs="Tahoma"/>
          <w:b/>
          <w:bCs/>
          <w:i/>
          <w:iCs/>
          <w:color w:val="1D1F1F"/>
        </w:rPr>
        <w:t xml:space="preserve"> </w:t>
      </w:r>
      <w:r w:rsidRPr="003011B2">
        <w:rPr>
          <w:rFonts w:ascii="Tahoma" w:hAnsi="Tahoma" w:cs="Tahoma"/>
          <w:b/>
          <w:bCs/>
          <w:i/>
          <w:iCs/>
          <w:color w:val="1D1F1F"/>
          <w:spacing w:val="4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conform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>prevederilor</w:t>
      </w:r>
      <w:r w:rsidRPr="003011B2">
        <w:rPr>
          <w:rFonts w:ascii="Tahoma" w:hAnsi="Tahoma" w:cs="Tahoma"/>
          <w:color w:val="1D1F1F"/>
          <w:spacing w:val="50"/>
          <w:w w:val="10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art. </w:t>
      </w:r>
      <w:r w:rsidRPr="003011B2">
        <w:rPr>
          <w:rFonts w:ascii="Tahoma" w:hAnsi="Tahoma" w:cs="Tahoma"/>
          <w:color w:val="1D1F1F"/>
          <w:spacing w:val="28"/>
        </w:rPr>
        <w:t xml:space="preserve"> </w:t>
      </w:r>
      <w:r w:rsidRPr="003011B2">
        <w:rPr>
          <w:rFonts w:ascii="Tahoma" w:hAnsi="Tahoma" w:cs="Tahoma"/>
          <w:color w:val="1D1F1F"/>
        </w:rPr>
        <w:t>6</w:t>
      </w:r>
      <w:r w:rsidRPr="003011B2">
        <w:rPr>
          <w:rFonts w:ascii="Tahoma" w:hAnsi="Tahoma" w:cs="Tahoma"/>
          <w:color w:val="1D1F1F"/>
          <w:spacing w:val="4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alin.(2)  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din </w:t>
      </w:r>
      <w:r w:rsidRPr="003011B2">
        <w:rPr>
          <w:rFonts w:ascii="Tahoma" w:hAnsi="Tahoma" w:cs="Tahoma"/>
          <w:color w:val="1D1F1F"/>
          <w:spacing w:val="7"/>
        </w:rPr>
        <w:t xml:space="preserve"> </w:t>
      </w:r>
      <w:r w:rsidRPr="003011B2">
        <w:rPr>
          <w:rFonts w:ascii="Tahoma" w:hAnsi="Tahoma" w:cs="Tahoma"/>
          <w:color w:val="1D1F1F"/>
        </w:rPr>
        <w:t>Legea</w:t>
      </w:r>
      <w:r w:rsidRPr="003011B2">
        <w:rPr>
          <w:rFonts w:ascii="Tahoma" w:hAnsi="Tahoma" w:cs="Tahoma"/>
          <w:color w:val="1D1F1F"/>
          <w:spacing w:val="45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>nr.186/2016,</w:t>
      </w:r>
      <w:r w:rsidRPr="003011B2">
        <w:rPr>
          <w:rFonts w:ascii="Tahoma" w:hAnsi="Tahoma" w:cs="Tahoma"/>
          <w:color w:val="1D1F1F"/>
          <w:spacing w:val="24"/>
          <w:w w:val="108"/>
        </w:rPr>
        <w:t xml:space="preserve"> </w:t>
      </w:r>
      <w:r w:rsidRPr="009D1CED">
        <w:rPr>
          <w:rFonts w:ascii="Tahoma" w:hAnsi="Tahoma" w:cs="Tahoma"/>
          <w:bCs/>
          <w:color w:val="1D1F1F"/>
          <w:u w:val="single"/>
        </w:rPr>
        <w:t xml:space="preserve">ori </w:t>
      </w:r>
      <w:r w:rsidRPr="009D1CED">
        <w:rPr>
          <w:rFonts w:ascii="Tahoma" w:hAnsi="Tahoma" w:cs="Tahoma"/>
          <w:bCs/>
          <w:color w:val="1D1F1F"/>
          <w:spacing w:val="3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3"/>
          <w:u w:val="single"/>
        </w:rPr>
        <w:t xml:space="preserve">de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cate </w:t>
      </w:r>
      <w:r w:rsidRPr="009D1CED">
        <w:rPr>
          <w:rFonts w:ascii="Tahoma" w:hAnsi="Tahoma" w:cs="Tahoma"/>
          <w:bCs/>
          <w:i/>
          <w:iCs/>
          <w:color w:val="1D1F1F"/>
          <w:spacing w:val="20"/>
          <w:u w:val="single"/>
        </w:rPr>
        <w:t xml:space="preserve"> </w:t>
      </w:r>
      <w:r w:rsidRPr="009D1CED">
        <w:rPr>
          <w:rFonts w:ascii="Tahoma" w:hAnsi="Tahoma" w:cs="Tahoma"/>
          <w:bCs/>
          <w:color w:val="1D1F1F"/>
          <w:u w:val="single"/>
        </w:rPr>
        <w:t>ori</w:t>
      </w:r>
      <w:r w:rsidRPr="009D1CED">
        <w:rPr>
          <w:rFonts w:ascii="Tahoma" w:hAnsi="Tahoma" w:cs="Tahoma"/>
          <w:bCs/>
          <w:color w:val="1D1F1F"/>
          <w:spacing w:val="49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se </w:t>
      </w:r>
      <w:r w:rsidRPr="009D1CED">
        <w:rPr>
          <w:rFonts w:ascii="Tahoma" w:hAnsi="Tahoma" w:cs="Tahoma"/>
          <w:bCs/>
          <w:i/>
          <w:iCs/>
          <w:color w:val="1D1F1F"/>
          <w:spacing w:val="2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>face</w:t>
      </w:r>
      <w:r w:rsidRPr="009D1CED">
        <w:rPr>
          <w:rFonts w:ascii="Tahoma" w:hAnsi="Tahoma" w:cs="Tahoma"/>
          <w:bCs/>
          <w:i/>
          <w:iCs/>
          <w:color w:val="1D1F1F"/>
          <w:spacing w:val="5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u w:val="single"/>
        </w:rPr>
        <w:t xml:space="preserve">plata </w:t>
      </w:r>
      <w:r w:rsidRPr="009D1CED">
        <w:rPr>
          <w:rFonts w:ascii="Tahoma" w:hAnsi="Tahoma" w:cs="Tahoma"/>
          <w:bCs/>
          <w:i/>
          <w:iCs/>
          <w:color w:val="1D1F1F"/>
          <w:spacing w:val="1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D1F1F"/>
          <w:w w:val="118"/>
          <w:u w:val="single"/>
        </w:rPr>
        <w:t>contrbutiei.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7" w:line="12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EF1FE0">
      <w:pPr>
        <w:pStyle w:val="ListParagraph"/>
        <w:ind w:left="142" w:right="-78" w:firstLine="720"/>
        <w:jc w:val="both"/>
        <w:rPr>
          <w:rFonts w:ascii="Tahoma" w:hAnsi="Tahoma" w:cs="Tahoma"/>
          <w:color w:val="1D1F1F"/>
          <w:w w:val="108"/>
        </w:rPr>
      </w:pPr>
      <w:r w:rsidRPr="003011B2">
        <w:rPr>
          <w:rFonts w:ascii="Tahoma" w:hAnsi="Tahoma" w:cs="Tahoma"/>
          <w:color w:val="1D1F1F"/>
        </w:rPr>
        <w:t>Suma</w:t>
      </w:r>
      <w:r w:rsidRPr="003011B2">
        <w:rPr>
          <w:rFonts w:ascii="Tahoma" w:hAnsi="Tahoma" w:cs="Tahoma"/>
          <w:color w:val="1D1F1F"/>
          <w:spacing w:val="53"/>
        </w:rPr>
        <w:t xml:space="preserve"> </w:t>
      </w:r>
      <w:r w:rsidRPr="003011B2">
        <w:rPr>
          <w:rFonts w:ascii="Tahoma" w:hAnsi="Tahoma" w:cs="Tahoma"/>
          <w:color w:val="1D1F1F"/>
          <w:w w:val="109"/>
        </w:rPr>
        <w:t xml:space="preserve">datorata </w:t>
      </w:r>
      <w:r w:rsidRPr="003011B2">
        <w:rPr>
          <w:rFonts w:ascii="Tahoma" w:hAnsi="Tahoma" w:cs="Tahoma"/>
          <w:color w:val="1D1F1F"/>
          <w:spacing w:val="5"/>
          <w:w w:val="109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nu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poate </w:t>
      </w:r>
      <w:r w:rsidRPr="003011B2">
        <w:rPr>
          <w:rFonts w:ascii="Tahoma" w:hAnsi="Tahoma" w:cs="Tahoma"/>
          <w:color w:val="1D1F1F"/>
          <w:spacing w:val="52"/>
        </w:rPr>
        <w:t xml:space="preserve"> </w:t>
      </w:r>
      <w:r w:rsidRPr="003011B2">
        <w:rPr>
          <w:rFonts w:ascii="Tahoma" w:hAnsi="Tahoma" w:cs="Tahoma"/>
          <w:color w:val="1D1F1F"/>
          <w:w w:val="137"/>
        </w:rPr>
        <w:t>fi</w:t>
      </w:r>
      <w:r w:rsidRPr="003011B2">
        <w:rPr>
          <w:rFonts w:ascii="Tahoma" w:hAnsi="Tahoma" w:cs="Tahoma"/>
          <w:color w:val="1D1F1F"/>
          <w:spacing w:val="13"/>
          <w:w w:val="13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mai  </w:t>
      </w:r>
      <w:r w:rsidRPr="003011B2">
        <w:rPr>
          <w:rFonts w:ascii="Tahoma" w:hAnsi="Tahoma" w:cs="Tahoma"/>
          <w:color w:val="1D1F1F"/>
          <w:spacing w:val="13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mica </w:t>
      </w:r>
      <w:r w:rsidRPr="003011B2">
        <w:rPr>
          <w:rFonts w:ascii="Tahoma" w:hAnsi="Tahoma" w:cs="Tahoma"/>
          <w:color w:val="1D1F1F"/>
          <w:spacing w:val="47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decat 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cuantumul </w:t>
      </w:r>
      <w:r w:rsidRPr="003011B2">
        <w:rPr>
          <w:rFonts w:ascii="Tahoma" w:hAnsi="Tahoma" w:cs="Tahoma"/>
          <w:color w:val="1D1F1F"/>
          <w:spacing w:val="50"/>
        </w:rPr>
        <w:t xml:space="preserve"> </w:t>
      </w:r>
      <w:r w:rsidRPr="003011B2">
        <w:rPr>
          <w:rFonts w:ascii="Tahoma" w:hAnsi="Tahoma" w:cs="Tahoma"/>
          <w:color w:val="1D1F1F"/>
          <w:w w:val="114"/>
        </w:rPr>
        <w:t>contributiei</w:t>
      </w:r>
      <w:r w:rsidRPr="003011B2">
        <w:rPr>
          <w:rFonts w:ascii="Tahoma" w:hAnsi="Tahoma" w:cs="Tahoma"/>
          <w:color w:val="1D1F1F"/>
          <w:spacing w:val="49"/>
          <w:w w:val="114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40"/>
        </w:rPr>
        <w:t xml:space="preserve"> </w:t>
      </w:r>
      <w:r w:rsidRPr="003011B2">
        <w:rPr>
          <w:rFonts w:ascii="Tahoma" w:hAnsi="Tahoma" w:cs="Tahoma"/>
          <w:color w:val="1D1F1F"/>
          <w:w w:val="105"/>
        </w:rPr>
        <w:t xml:space="preserve">asigurari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25"/>
        </w:rPr>
        <w:t xml:space="preserve"> </w:t>
      </w:r>
      <w:r w:rsidRPr="003011B2">
        <w:rPr>
          <w:rFonts w:ascii="Tahoma" w:hAnsi="Tahoma" w:cs="Tahoma"/>
          <w:color w:val="1D1F1F"/>
          <w:w w:val="113"/>
        </w:rPr>
        <w:t xml:space="preserve">rezultat  </w:t>
      </w:r>
      <w:r w:rsidRPr="003011B2">
        <w:rPr>
          <w:rFonts w:ascii="Tahoma" w:hAnsi="Tahoma" w:cs="Tahoma"/>
          <w:color w:val="1D1F1F"/>
        </w:rPr>
        <w:t xml:space="preserve">ca </w:t>
      </w:r>
      <w:r w:rsidRPr="003011B2">
        <w:rPr>
          <w:rFonts w:ascii="Tahoma" w:hAnsi="Tahoma" w:cs="Tahoma"/>
          <w:color w:val="1D1F1F"/>
          <w:spacing w:val="1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urmare </w:t>
      </w:r>
      <w:r w:rsidRPr="003011B2">
        <w:rPr>
          <w:rFonts w:ascii="Tahoma" w:hAnsi="Tahoma" w:cs="Tahoma"/>
          <w:color w:val="1D1F1F"/>
          <w:spacing w:val="6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 </w:t>
      </w:r>
      <w:r w:rsidRPr="003011B2">
        <w:rPr>
          <w:rFonts w:ascii="Tahoma" w:hAnsi="Tahoma" w:cs="Tahoma"/>
          <w:color w:val="1D1F1F"/>
          <w:spacing w:val="8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>aplicarii</w:t>
      </w:r>
      <w:r w:rsidRPr="003011B2">
        <w:rPr>
          <w:rFonts w:ascii="Tahoma" w:hAnsi="Tahoma" w:cs="Tahoma"/>
          <w:color w:val="1D1F1F"/>
          <w:spacing w:val="31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cotei </w:t>
      </w:r>
      <w:r w:rsidRPr="003011B2">
        <w:rPr>
          <w:rFonts w:ascii="Tahoma" w:hAnsi="Tahoma" w:cs="Tahoma"/>
          <w:color w:val="1D1F1F"/>
          <w:spacing w:val="38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20"/>
        </w:rPr>
        <w:t xml:space="preserve"> </w:t>
      </w:r>
      <w:r w:rsidRPr="003011B2">
        <w:rPr>
          <w:rFonts w:ascii="Tahoma" w:hAnsi="Tahoma" w:cs="Tahoma"/>
          <w:color w:val="1D1F1F"/>
          <w:w w:val="112"/>
        </w:rPr>
        <w:t xml:space="preserve">contributie </w:t>
      </w:r>
      <w:r w:rsidRPr="003011B2">
        <w:rPr>
          <w:rFonts w:ascii="Tahoma" w:hAnsi="Tahoma" w:cs="Tahoma"/>
          <w:color w:val="1D1F1F"/>
          <w:spacing w:val="4"/>
          <w:w w:val="112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de </w:t>
      </w:r>
      <w:r w:rsidRPr="003011B2">
        <w:rPr>
          <w:rFonts w:ascii="Tahoma" w:hAnsi="Tahoma" w:cs="Tahoma"/>
          <w:color w:val="1D1F1F"/>
          <w:spacing w:val="16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asigurari </w:t>
      </w:r>
      <w:r w:rsidRPr="003011B2">
        <w:rPr>
          <w:rFonts w:ascii="Tahoma" w:hAnsi="Tahoma" w:cs="Tahoma"/>
          <w:color w:val="1D1F1F"/>
          <w:spacing w:val="21"/>
        </w:rPr>
        <w:t xml:space="preserve"> </w:t>
      </w:r>
      <w:r w:rsidRPr="003011B2">
        <w:rPr>
          <w:rFonts w:ascii="Tahoma" w:hAnsi="Tahoma" w:cs="Tahoma"/>
          <w:color w:val="1D1F1F"/>
        </w:rPr>
        <w:t xml:space="preserve">sociale </w:t>
      </w:r>
      <w:r w:rsidRPr="003011B2">
        <w:rPr>
          <w:rFonts w:ascii="Tahoma" w:hAnsi="Tahoma" w:cs="Tahoma"/>
          <w:color w:val="1D1F1F"/>
          <w:spacing w:val="59"/>
        </w:rPr>
        <w:t xml:space="preserve"> </w:t>
      </w:r>
      <w:r w:rsidRPr="003011B2">
        <w:rPr>
          <w:rFonts w:ascii="Tahoma" w:hAnsi="Tahoma" w:cs="Tahoma"/>
          <w:color w:val="1D1F1F"/>
          <w:w w:val="101"/>
        </w:rPr>
        <w:t xml:space="preserve">asupra </w:t>
      </w:r>
      <w:r w:rsidRPr="003011B2">
        <w:rPr>
          <w:rFonts w:ascii="Tahoma" w:hAnsi="Tahoma" w:cs="Tahoma"/>
          <w:color w:val="1D1F1F"/>
          <w:w w:val="108"/>
        </w:rPr>
        <w:t>venitului</w:t>
      </w:r>
      <w:r w:rsidRPr="003011B2">
        <w:rPr>
          <w:rFonts w:ascii="Tahoma" w:hAnsi="Tahoma" w:cs="Tahoma"/>
          <w:color w:val="1D1F1F"/>
          <w:spacing w:val="2"/>
          <w:w w:val="108"/>
        </w:rPr>
        <w:t xml:space="preserve"> </w:t>
      </w:r>
      <w:r w:rsidRPr="003011B2">
        <w:rPr>
          <w:rFonts w:ascii="Tahoma" w:hAnsi="Tahoma" w:cs="Tahoma"/>
          <w:color w:val="1D1F1F"/>
          <w:w w:val="108"/>
        </w:rPr>
        <w:t>asigurat.</w:t>
      </w:r>
    </w:p>
    <w:p w:rsidR="00517B8D" w:rsidRPr="003011B2" w:rsidRDefault="00517B8D" w:rsidP="005B2136">
      <w:pPr>
        <w:pStyle w:val="ListParagraph"/>
        <w:ind w:left="0" w:right="-78"/>
        <w:jc w:val="both"/>
        <w:rPr>
          <w:rFonts w:ascii="Tahoma" w:hAnsi="Tahoma" w:cs="Tahoma"/>
          <w:color w:val="1D1F1F"/>
          <w:w w:val="108"/>
        </w:rPr>
      </w:pPr>
    </w:p>
    <w:p w:rsidR="00517B8D" w:rsidRPr="003011B2" w:rsidRDefault="00517B8D" w:rsidP="005C7BFC">
      <w:pPr>
        <w:widowControl w:val="0"/>
        <w:autoSpaceDE w:val="0"/>
        <w:autoSpaceDN w:val="0"/>
        <w:adjustRightInd w:val="0"/>
        <w:spacing w:before="92"/>
        <w:ind w:left="135" w:right="-78" w:firstLine="72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61618"/>
        </w:rPr>
        <w:t>11</w:t>
      </w:r>
      <w:r w:rsidRPr="003011B2">
        <w:rPr>
          <w:rFonts w:ascii="Tahoma" w:hAnsi="Tahoma" w:cs="Tahoma"/>
          <w:b/>
          <w:bCs/>
          <w:color w:val="343636"/>
        </w:rPr>
        <w:t>.</w:t>
      </w:r>
      <w:r w:rsidRPr="003011B2">
        <w:rPr>
          <w:rFonts w:ascii="Tahoma" w:hAnsi="Tahoma" w:cs="Tahoma"/>
          <w:b/>
          <w:bCs/>
          <w:color w:val="161618"/>
          <w:w w:val="76"/>
        </w:rPr>
        <w:t>1</w:t>
      </w:r>
      <w:r w:rsidRPr="003011B2">
        <w:rPr>
          <w:rFonts w:ascii="Tahoma" w:hAnsi="Tahoma" w:cs="Tahoma"/>
          <w:b/>
          <w:bCs/>
          <w:color w:val="343636"/>
        </w:rPr>
        <w:t>.</w:t>
      </w:r>
      <w:r w:rsidRPr="003011B2">
        <w:rPr>
          <w:rFonts w:ascii="Tahoma" w:hAnsi="Tahoma" w:cs="Tahoma"/>
          <w:b/>
          <w:bCs/>
          <w:color w:val="343636"/>
          <w:spacing w:val="36"/>
        </w:rPr>
        <w:t xml:space="preserve"> </w:t>
      </w:r>
      <w:r w:rsidRPr="003011B2">
        <w:rPr>
          <w:rFonts w:ascii="Tahoma" w:hAnsi="Tahoma" w:cs="Tahoma"/>
          <w:color w:val="161618"/>
        </w:rPr>
        <w:t>Pentru</w:t>
      </w:r>
      <w:r w:rsidRPr="003011B2">
        <w:rPr>
          <w:rFonts w:ascii="Tahoma" w:hAnsi="Tahoma" w:cs="Tahoma"/>
          <w:color w:val="161618"/>
          <w:spacing w:val="31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determinarea </w:t>
      </w:r>
      <w:r w:rsidRPr="003011B2">
        <w:rPr>
          <w:rFonts w:ascii="Tahoma" w:hAnsi="Tahoma" w:cs="Tahoma"/>
          <w:color w:val="161618"/>
          <w:spacing w:val="1"/>
        </w:rPr>
        <w:t xml:space="preserve"> </w:t>
      </w:r>
      <w:r w:rsidRPr="003011B2">
        <w:rPr>
          <w:rFonts w:ascii="Tahoma" w:hAnsi="Tahoma" w:cs="Tahoma"/>
          <w:color w:val="161618"/>
        </w:rPr>
        <w:t>cuantumului</w:t>
      </w:r>
      <w:r w:rsidRPr="003011B2">
        <w:rPr>
          <w:rFonts w:ascii="Tahoma" w:hAnsi="Tahoma" w:cs="Tahoma"/>
          <w:color w:val="161618"/>
          <w:spacing w:val="29"/>
        </w:rPr>
        <w:t xml:space="preserve"> </w:t>
      </w:r>
      <w:r w:rsidRPr="003011B2">
        <w:rPr>
          <w:rFonts w:ascii="Tahoma" w:hAnsi="Tahoma" w:cs="Tahoma"/>
          <w:color w:val="161618"/>
          <w:w w:val="111"/>
        </w:rPr>
        <w:t>contributiilor</w:t>
      </w:r>
      <w:r w:rsidRPr="003011B2">
        <w:rPr>
          <w:rFonts w:ascii="Tahoma" w:hAnsi="Tahoma" w:cs="Tahoma"/>
          <w:color w:val="161618"/>
          <w:spacing w:val="11"/>
          <w:w w:val="111"/>
        </w:rPr>
        <w:t xml:space="preserve"> </w:t>
      </w:r>
      <w:r w:rsidRPr="003011B2">
        <w:rPr>
          <w:rFonts w:ascii="Tahoma" w:hAnsi="Tahoma" w:cs="Tahoma"/>
          <w:color w:val="161618"/>
        </w:rPr>
        <w:t>de</w:t>
      </w:r>
      <w:r w:rsidRPr="003011B2">
        <w:rPr>
          <w:rFonts w:ascii="Tahoma" w:hAnsi="Tahoma" w:cs="Tahoma"/>
          <w:color w:val="161618"/>
          <w:spacing w:val="12"/>
        </w:rPr>
        <w:t xml:space="preserve"> </w:t>
      </w:r>
      <w:r w:rsidRPr="003011B2">
        <w:rPr>
          <w:rFonts w:ascii="Tahoma" w:hAnsi="Tahoma" w:cs="Tahoma"/>
          <w:color w:val="161618"/>
        </w:rPr>
        <w:t>asigurari</w:t>
      </w:r>
      <w:r w:rsidRPr="003011B2">
        <w:rPr>
          <w:rFonts w:ascii="Tahoma" w:hAnsi="Tahoma" w:cs="Tahoma"/>
          <w:color w:val="161618"/>
          <w:spacing w:val="7"/>
        </w:rPr>
        <w:t xml:space="preserve"> </w:t>
      </w:r>
      <w:r w:rsidRPr="003011B2">
        <w:rPr>
          <w:rFonts w:ascii="Tahoma" w:hAnsi="Tahoma" w:cs="Tahoma"/>
          <w:color w:val="161618"/>
        </w:rPr>
        <w:t>sociale</w:t>
      </w:r>
      <w:r w:rsidRPr="003011B2">
        <w:rPr>
          <w:rFonts w:ascii="Tahoma" w:hAnsi="Tahoma" w:cs="Tahoma"/>
          <w:color w:val="161618"/>
          <w:spacing w:val="28"/>
        </w:rPr>
        <w:t xml:space="preserve"> </w:t>
      </w:r>
      <w:r w:rsidRPr="003011B2">
        <w:rPr>
          <w:rFonts w:ascii="Tahoma" w:hAnsi="Tahoma" w:cs="Tahoma"/>
          <w:color w:val="161618"/>
          <w:w w:val="106"/>
        </w:rPr>
        <w:t>datorat</w:t>
      </w:r>
      <w:r w:rsidR="005C7BFC">
        <w:rPr>
          <w:rFonts w:ascii="Tahoma" w:hAnsi="Tahoma" w:cs="Tahoma"/>
          <w:color w:val="161618"/>
          <w:w w:val="107"/>
        </w:rPr>
        <w:t xml:space="preserve">e </w:t>
      </w:r>
      <w:r w:rsidRPr="003011B2">
        <w:rPr>
          <w:rFonts w:ascii="Tahoma" w:hAnsi="Tahoma" w:cs="Tahoma"/>
          <w:color w:val="161618"/>
        </w:rPr>
        <w:t>al</w:t>
      </w:r>
      <w:r w:rsidRPr="003011B2">
        <w:rPr>
          <w:rFonts w:ascii="Tahoma" w:hAnsi="Tahoma" w:cs="Tahoma"/>
          <w:color w:val="161618"/>
          <w:spacing w:val="40"/>
        </w:rPr>
        <w:t xml:space="preserve"> </w:t>
      </w:r>
      <w:r w:rsidRPr="003011B2">
        <w:rPr>
          <w:rFonts w:ascii="Tahoma" w:hAnsi="Tahoma" w:cs="Tahoma"/>
          <w:color w:val="161618"/>
        </w:rPr>
        <w:t>sumelor</w:t>
      </w:r>
      <w:r w:rsidRPr="003011B2">
        <w:rPr>
          <w:rFonts w:ascii="Tahoma" w:hAnsi="Tahoma" w:cs="Tahoma"/>
          <w:color w:val="161618"/>
          <w:spacing w:val="58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reprezentand </w:t>
      </w:r>
      <w:r w:rsidRPr="003011B2">
        <w:rPr>
          <w:rFonts w:ascii="Tahoma" w:hAnsi="Tahoma" w:cs="Tahoma"/>
          <w:color w:val="161618"/>
          <w:spacing w:val="29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actualizarea </w:t>
      </w:r>
      <w:r w:rsidRPr="003011B2">
        <w:rPr>
          <w:rFonts w:ascii="Tahoma" w:hAnsi="Tahoma" w:cs="Tahoma"/>
          <w:color w:val="161618"/>
          <w:spacing w:val="35"/>
        </w:rPr>
        <w:t xml:space="preserve"> </w:t>
      </w:r>
      <w:r w:rsidRPr="003011B2">
        <w:rPr>
          <w:rFonts w:ascii="Tahoma" w:hAnsi="Tahoma" w:cs="Tahoma"/>
          <w:color w:val="161618"/>
        </w:rPr>
        <w:t>cu</w:t>
      </w:r>
      <w:r w:rsidRPr="003011B2">
        <w:rPr>
          <w:rFonts w:ascii="Tahoma" w:hAnsi="Tahoma" w:cs="Tahoma"/>
          <w:color w:val="161618"/>
          <w:spacing w:val="44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indicele </w:t>
      </w:r>
      <w:r w:rsidRPr="003011B2">
        <w:rPr>
          <w:rFonts w:ascii="Tahoma" w:hAnsi="Tahoma" w:cs="Tahoma"/>
          <w:color w:val="161618"/>
          <w:spacing w:val="44"/>
        </w:rPr>
        <w:t xml:space="preserve"> </w:t>
      </w:r>
      <w:r w:rsidRPr="003011B2">
        <w:rPr>
          <w:rFonts w:ascii="Tahoma" w:hAnsi="Tahoma" w:cs="Tahoma"/>
          <w:color w:val="161618"/>
        </w:rPr>
        <w:t>de</w:t>
      </w:r>
      <w:r w:rsidRPr="003011B2">
        <w:rPr>
          <w:rFonts w:ascii="Tahoma" w:hAnsi="Tahoma" w:cs="Tahoma"/>
          <w:color w:val="161618"/>
          <w:spacing w:val="37"/>
        </w:rPr>
        <w:t xml:space="preserve"> </w:t>
      </w:r>
      <w:r w:rsidRPr="003011B2">
        <w:rPr>
          <w:rFonts w:ascii="Tahoma" w:hAnsi="Tahoma" w:cs="Tahoma"/>
          <w:color w:val="161618"/>
          <w:w w:val="117"/>
        </w:rPr>
        <w:t>inflati</w:t>
      </w:r>
      <w:r w:rsidRPr="003011B2">
        <w:rPr>
          <w:rFonts w:ascii="Tahoma" w:hAnsi="Tahoma" w:cs="Tahoma"/>
          <w:color w:val="161618"/>
          <w:spacing w:val="-1"/>
          <w:w w:val="117"/>
        </w:rPr>
        <w:t>e</w:t>
      </w:r>
      <w:r w:rsidRPr="003011B2">
        <w:rPr>
          <w:rFonts w:ascii="Tahoma" w:hAnsi="Tahoma" w:cs="Tahoma"/>
          <w:color w:val="343636"/>
          <w:w w:val="117"/>
        </w:rPr>
        <w:t>,</w:t>
      </w:r>
      <w:r w:rsidRPr="003011B2">
        <w:rPr>
          <w:rFonts w:ascii="Tahoma" w:hAnsi="Tahoma" w:cs="Tahoma"/>
          <w:color w:val="343636"/>
          <w:spacing w:val="35"/>
          <w:w w:val="117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conform </w:t>
      </w:r>
      <w:r w:rsidRPr="003011B2">
        <w:rPr>
          <w:rFonts w:ascii="Tahoma" w:hAnsi="Tahoma" w:cs="Tahoma"/>
          <w:color w:val="161618"/>
          <w:spacing w:val="16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art. </w:t>
      </w:r>
      <w:r w:rsidRPr="003011B2">
        <w:rPr>
          <w:rFonts w:ascii="Tahoma" w:hAnsi="Tahoma" w:cs="Tahoma"/>
          <w:color w:val="161618"/>
          <w:spacing w:val="44"/>
        </w:rPr>
        <w:t xml:space="preserve"> </w:t>
      </w:r>
      <w:r w:rsidRPr="003011B2">
        <w:rPr>
          <w:rFonts w:ascii="Tahoma" w:hAnsi="Tahoma" w:cs="Tahoma"/>
          <w:color w:val="161618"/>
        </w:rPr>
        <w:t>6</w:t>
      </w:r>
      <w:r w:rsidRPr="003011B2">
        <w:rPr>
          <w:rFonts w:ascii="Tahoma" w:hAnsi="Tahoma" w:cs="Tahoma"/>
          <w:color w:val="161618"/>
          <w:spacing w:val="44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alin.(2) </w:t>
      </w:r>
      <w:r w:rsidRPr="003011B2">
        <w:rPr>
          <w:rFonts w:ascii="Tahoma" w:hAnsi="Tahoma" w:cs="Tahoma"/>
          <w:color w:val="161618"/>
          <w:spacing w:val="40"/>
        </w:rPr>
        <w:t xml:space="preserve"> </w:t>
      </w:r>
      <w:r w:rsidRPr="003011B2">
        <w:rPr>
          <w:rFonts w:ascii="Tahoma" w:hAnsi="Tahoma" w:cs="Tahoma"/>
          <w:color w:val="161618"/>
          <w:w w:val="105"/>
        </w:rPr>
        <w:t xml:space="preserve">din </w:t>
      </w:r>
      <w:r w:rsidRPr="003011B2">
        <w:rPr>
          <w:rFonts w:ascii="Tahoma" w:hAnsi="Tahoma" w:cs="Tahoma"/>
          <w:color w:val="161618"/>
        </w:rPr>
        <w:t>Legea</w:t>
      </w:r>
      <w:r w:rsidRPr="003011B2">
        <w:rPr>
          <w:rFonts w:ascii="Tahoma" w:hAnsi="Tahoma" w:cs="Tahoma"/>
          <w:color w:val="161618"/>
          <w:spacing w:val="27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nr. </w:t>
      </w:r>
      <w:r w:rsidRPr="003011B2">
        <w:rPr>
          <w:rFonts w:ascii="Tahoma" w:hAnsi="Tahoma" w:cs="Tahoma"/>
          <w:color w:val="161618"/>
          <w:spacing w:val="14"/>
        </w:rPr>
        <w:t xml:space="preserve"> </w:t>
      </w:r>
      <w:r w:rsidRPr="003011B2">
        <w:rPr>
          <w:rFonts w:ascii="Tahoma" w:hAnsi="Tahoma" w:cs="Tahoma"/>
          <w:color w:val="161618"/>
          <w:w w:val="108"/>
        </w:rPr>
        <w:t>186/201</w:t>
      </w:r>
      <w:r w:rsidRPr="003011B2">
        <w:rPr>
          <w:rFonts w:ascii="Tahoma" w:hAnsi="Tahoma" w:cs="Tahoma"/>
          <w:color w:val="161618"/>
          <w:spacing w:val="13"/>
          <w:w w:val="108"/>
        </w:rPr>
        <w:t>6</w:t>
      </w:r>
      <w:r w:rsidRPr="003011B2">
        <w:rPr>
          <w:rFonts w:ascii="Tahoma" w:hAnsi="Tahoma" w:cs="Tahoma"/>
          <w:color w:val="343636"/>
          <w:w w:val="108"/>
        </w:rPr>
        <w:t xml:space="preserve">, </w:t>
      </w:r>
      <w:r w:rsidRPr="003011B2">
        <w:rPr>
          <w:rFonts w:ascii="Tahoma" w:hAnsi="Tahoma" w:cs="Tahoma"/>
          <w:color w:val="343636"/>
          <w:spacing w:val="6"/>
          <w:w w:val="108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la </w:t>
      </w:r>
      <w:r w:rsidRPr="003011B2">
        <w:rPr>
          <w:rFonts w:ascii="Tahoma" w:hAnsi="Tahoma" w:cs="Tahoma"/>
          <w:color w:val="161618"/>
          <w:spacing w:val="7"/>
        </w:rPr>
        <w:t xml:space="preserve"> </w:t>
      </w:r>
      <w:r w:rsidRPr="003011B2">
        <w:rPr>
          <w:rFonts w:ascii="Tahoma" w:hAnsi="Tahoma" w:cs="Tahoma"/>
          <w:color w:val="242628"/>
        </w:rPr>
        <w:t xml:space="preserve">fiecare </w:t>
      </w:r>
      <w:r w:rsidRPr="003011B2">
        <w:rPr>
          <w:rFonts w:ascii="Tahoma" w:hAnsi="Tahoma" w:cs="Tahoma"/>
          <w:color w:val="242628"/>
          <w:spacing w:val="29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transa </w:t>
      </w:r>
      <w:r w:rsidRPr="003011B2">
        <w:rPr>
          <w:rFonts w:ascii="Tahoma" w:hAnsi="Tahoma" w:cs="Tahoma"/>
          <w:color w:val="161618"/>
          <w:spacing w:val="49"/>
        </w:rPr>
        <w:t xml:space="preserve"> </w:t>
      </w:r>
      <w:r w:rsidRPr="003011B2">
        <w:rPr>
          <w:rFonts w:ascii="Tahoma" w:hAnsi="Tahoma" w:cs="Tahoma"/>
          <w:color w:val="161618"/>
        </w:rPr>
        <w:t>de</w:t>
      </w:r>
      <w:r w:rsidRPr="003011B2">
        <w:rPr>
          <w:rFonts w:ascii="Tahoma" w:hAnsi="Tahoma" w:cs="Tahoma"/>
          <w:color w:val="161618"/>
          <w:spacing w:val="47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plata </w:t>
      </w:r>
      <w:r w:rsidRPr="003011B2">
        <w:rPr>
          <w:rFonts w:ascii="Tahoma" w:hAnsi="Tahoma" w:cs="Tahoma"/>
          <w:color w:val="161618"/>
          <w:spacing w:val="30"/>
        </w:rPr>
        <w:t xml:space="preserve"> </w:t>
      </w:r>
      <w:r w:rsidRPr="003011B2">
        <w:rPr>
          <w:rFonts w:ascii="Tahoma" w:hAnsi="Tahoma" w:cs="Tahoma"/>
          <w:color w:val="161618"/>
        </w:rPr>
        <w:t>a</w:t>
      </w:r>
      <w:r w:rsidRPr="003011B2">
        <w:rPr>
          <w:rFonts w:ascii="Tahoma" w:hAnsi="Tahoma" w:cs="Tahoma"/>
          <w:color w:val="161618"/>
          <w:spacing w:val="43"/>
        </w:rPr>
        <w:t xml:space="preserve"> </w:t>
      </w:r>
      <w:r w:rsidRPr="003011B2">
        <w:rPr>
          <w:rFonts w:ascii="Tahoma" w:hAnsi="Tahoma" w:cs="Tahoma"/>
          <w:color w:val="161618"/>
          <w:w w:val="111"/>
        </w:rPr>
        <w:t>contributiei</w:t>
      </w:r>
      <w:r w:rsidRPr="003011B2">
        <w:rPr>
          <w:rFonts w:ascii="Tahoma" w:hAnsi="Tahoma" w:cs="Tahoma"/>
          <w:color w:val="161618"/>
          <w:spacing w:val="15"/>
          <w:w w:val="111"/>
        </w:rPr>
        <w:t xml:space="preserve"> </w:t>
      </w:r>
      <w:r w:rsidRPr="003011B2">
        <w:rPr>
          <w:rFonts w:ascii="Tahoma" w:hAnsi="Tahoma" w:cs="Tahoma"/>
          <w:color w:val="161618"/>
        </w:rPr>
        <w:t>de</w:t>
      </w:r>
      <w:r w:rsidRPr="003011B2">
        <w:rPr>
          <w:rFonts w:ascii="Tahoma" w:hAnsi="Tahoma" w:cs="Tahoma"/>
          <w:color w:val="161618"/>
          <w:spacing w:val="59"/>
        </w:rPr>
        <w:t xml:space="preserve"> </w:t>
      </w:r>
      <w:r w:rsidRPr="003011B2">
        <w:rPr>
          <w:rFonts w:ascii="Tahoma" w:hAnsi="Tahoma" w:cs="Tahoma"/>
          <w:color w:val="161618"/>
        </w:rPr>
        <w:t>asigurari</w:t>
      </w:r>
      <w:r w:rsidRPr="003011B2">
        <w:rPr>
          <w:rFonts w:ascii="Tahoma" w:hAnsi="Tahoma" w:cs="Tahoma"/>
          <w:color w:val="161618"/>
          <w:spacing w:val="39"/>
        </w:rPr>
        <w:t xml:space="preserve"> </w:t>
      </w:r>
      <w:r w:rsidRPr="003011B2">
        <w:rPr>
          <w:rFonts w:ascii="Tahoma" w:hAnsi="Tahoma" w:cs="Tahoma"/>
          <w:color w:val="161618"/>
          <w:w w:val="102"/>
        </w:rPr>
        <w:t>social</w:t>
      </w:r>
      <w:r w:rsidRPr="003011B2">
        <w:rPr>
          <w:rFonts w:ascii="Tahoma" w:hAnsi="Tahoma" w:cs="Tahoma"/>
          <w:color w:val="161618"/>
          <w:spacing w:val="4"/>
          <w:w w:val="102"/>
        </w:rPr>
        <w:t>e</w:t>
      </w:r>
      <w:r w:rsidRPr="003011B2">
        <w:rPr>
          <w:rFonts w:ascii="Tahoma" w:hAnsi="Tahoma" w:cs="Tahoma"/>
          <w:color w:val="343636"/>
          <w:w w:val="157"/>
        </w:rPr>
        <w:t>,</w:t>
      </w:r>
      <w:r w:rsidRPr="003011B2">
        <w:rPr>
          <w:rFonts w:ascii="Tahoma" w:hAnsi="Tahoma" w:cs="Tahoma"/>
          <w:color w:val="343636"/>
        </w:rPr>
        <w:t xml:space="preserve"> </w:t>
      </w:r>
      <w:r w:rsidRPr="003011B2">
        <w:rPr>
          <w:rFonts w:ascii="Tahoma" w:hAnsi="Tahoma" w:cs="Tahoma"/>
          <w:color w:val="343636"/>
          <w:spacing w:val="-24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w w:val="105"/>
          <w:u w:val="single"/>
        </w:rPr>
        <w:t xml:space="preserve">Casa </w:t>
      </w:r>
      <w:r w:rsidRPr="009D1CED">
        <w:rPr>
          <w:rFonts w:ascii="Tahoma" w:hAnsi="Tahoma" w:cs="Tahoma"/>
          <w:bCs/>
          <w:i/>
          <w:iCs/>
          <w:color w:val="242628"/>
          <w:w w:val="111"/>
          <w:u w:val="single"/>
        </w:rPr>
        <w:t>Judeteana d</w:t>
      </w:r>
      <w:r w:rsidRPr="009D1CED">
        <w:rPr>
          <w:rFonts w:ascii="Tahoma" w:hAnsi="Tahoma" w:cs="Tahoma"/>
          <w:bCs/>
          <w:i/>
          <w:iCs/>
          <w:color w:val="161618"/>
          <w:u w:val="single"/>
        </w:rPr>
        <w:t xml:space="preserve">e </w:t>
      </w:r>
      <w:r w:rsidRPr="009D1CED">
        <w:rPr>
          <w:rFonts w:ascii="Tahoma" w:hAnsi="Tahoma" w:cs="Tahoma"/>
          <w:bCs/>
          <w:i/>
          <w:iCs/>
          <w:color w:val="161618"/>
          <w:spacing w:val="6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>Pensii</w:t>
      </w:r>
      <w:r w:rsidRPr="009D1CED">
        <w:rPr>
          <w:rFonts w:ascii="Tahoma" w:hAnsi="Tahoma" w:cs="Tahoma"/>
          <w:bCs/>
          <w:i/>
          <w:iCs/>
          <w:color w:val="242628"/>
          <w:spacing w:val="28"/>
          <w:u w:val="single"/>
        </w:rPr>
        <w:t xml:space="preserve"> Vrancea </w:t>
      </w:r>
      <w:r w:rsidRPr="009D1CED">
        <w:rPr>
          <w:rFonts w:ascii="Tahoma" w:hAnsi="Tahoma" w:cs="Tahoma"/>
          <w:bCs/>
          <w:i/>
          <w:iCs/>
          <w:color w:val="161618"/>
          <w:u w:val="single"/>
        </w:rPr>
        <w:t xml:space="preserve">va </w:t>
      </w:r>
      <w:r w:rsidRPr="009D1CED">
        <w:rPr>
          <w:rFonts w:ascii="Tahoma" w:hAnsi="Tahoma" w:cs="Tahoma"/>
          <w:bCs/>
          <w:i/>
          <w:iCs/>
          <w:color w:val="161618"/>
          <w:spacing w:val="2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>intocmi</w:t>
      </w:r>
      <w:r w:rsidRPr="009D1CED">
        <w:rPr>
          <w:rFonts w:ascii="Tahoma" w:hAnsi="Tahoma" w:cs="Tahoma"/>
          <w:bCs/>
          <w:i/>
          <w:iCs/>
          <w:color w:val="242628"/>
          <w:spacing w:val="4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>Fisa</w:t>
      </w:r>
      <w:r w:rsidRPr="009D1CED">
        <w:rPr>
          <w:rFonts w:ascii="Tahoma" w:hAnsi="Tahoma" w:cs="Tahoma"/>
          <w:bCs/>
          <w:i/>
          <w:iCs/>
          <w:color w:val="242628"/>
          <w:spacing w:val="38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61618"/>
          <w:u w:val="single"/>
        </w:rPr>
        <w:t>de</w:t>
      </w:r>
      <w:r w:rsidRPr="009D1CED">
        <w:rPr>
          <w:rFonts w:ascii="Tahoma" w:hAnsi="Tahoma" w:cs="Tahoma"/>
          <w:bCs/>
          <w:i/>
          <w:iCs/>
          <w:color w:val="161618"/>
          <w:spacing w:val="46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>calcul</w:t>
      </w:r>
      <w:r w:rsidRPr="009D1CED">
        <w:rPr>
          <w:rFonts w:ascii="Tahoma" w:hAnsi="Tahoma" w:cs="Tahoma"/>
          <w:bCs/>
          <w:i/>
          <w:iCs/>
          <w:color w:val="242628"/>
          <w:spacing w:val="1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>a</w:t>
      </w:r>
      <w:r w:rsidRPr="009D1CED">
        <w:rPr>
          <w:rFonts w:ascii="Tahoma" w:hAnsi="Tahoma" w:cs="Tahoma"/>
          <w:bCs/>
          <w:i/>
          <w:iCs/>
          <w:color w:val="242628"/>
          <w:spacing w:val="2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w w:val="116"/>
          <w:u w:val="single"/>
        </w:rPr>
        <w:t>contributiei</w:t>
      </w:r>
      <w:r w:rsidRPr="009D1CED">
        <w:rPr>
          <w:rFonts w:ascii="Tahoma" w:hAnsi="Tahoma" w:cs="Tahoma"/>
          <w:bCs/>
          <w:i/>
          <w:iCs/>
          <w:color w:val="242628"/>
          <w:spacing w:val="-2"/>
          <w:w w:val="116"/>
          <w:u w:val="single"/>
        </w:rPr>
        <w:t xml:space="preserve">  </w:t>
      </w:r>
      <w:r w:rsidRPr="009D1CED">
        <w:rPr>
          <w:rFonts w:ascii="Tahoma" w:hAnsi="Tahoma" w:cs="Tahoma"/>
          <w:bCs/>
          <w:i/>
          <w:iCs/>
          <w:color w:val="242628"/>
          <w:w w:val="116"/>
          <w:u w:val="single"/>
        </w:rPr>
        <w:t>actualizate.</w:t>
      </w: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line="20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spacing w:before="5" w:line="280" w:lineRule="exact"/>
        <w:ind w:right="-78"/>
        <w:jc w:val="both"/>
        <w:rPr>
          <w:rFonts w:ascii="Tahoma" w:hAnsi="Tahoma" w:cs="Tahoma"/>
          <w:color w:val="000000"/>
        </w:rPr>
      </w:pPr>
    </w:p>
    <w:p w:rsidR="00517B8D" w:rsidRPr="003011B2" w:rsidRDefault="00517B8D" w:rsidP="005B2136">
      <w:pPr>
        <w:widowControl w:val="0"/>
        <w:autoSpaceDE w:val="0"/>
        <w:autoSpaceDN w:val="0"/>
        <w:adjustRightInd w:val="0"/>
        <w:ind w:left="135" w:right="-78" w:firstLine="720"/>
        <w:jc w:val="both"/>
        <w:rPr>
          <w:rFonts w:ascii="Tahoma" w:hAnsi="Tahoma" w:cs="Tahoma"/>
          <w:color w:val="000000"/>
        </w:rPr>
      </w:pPr>
      <w:r w:rsidRPr="003011B2">
        <w:rPr>
          <w:rFonts w:ascii="Tahoma" w:hAnsi="Tahoma" w:cs="Tahoma"/>
          <w:b/>
          <w:bCs/>
          <w:color w:val="161618"/>
        </w:rPr>
        <w:t>11</w:t>
      </w:r>
      <w:r w:rsidRPr="003011B2">
        <w:rPr>
          <w:rFonts w:ascii="Tahoma" w:hAnsi="Tahoma" w:cs="Tahoma"/>
          <w:b/>
          <w:bCs/>
          <w:color w:val="343636"/>
          <w:w w:val="128"/>
        </w:rPr>
        <w:t xml:space="preserve">.2. </w:t>
      </w:r>
      <w:r w:rsidRPr="003011B2">
        <w:rPr>
          <w:rFonts w:ascii="Tahoma" w:hAnsi="Tahoma" w:cs="Tahoma"/>
          <w:b/>
          <w:bCs/>
          <w:color w:val="343636"/>
          <w:spacing w:val="20"/>
          <w:w w:val="128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 xml:space="preserve">Fisa  </w:t>
      </w:r>
      <w:r w:rsidRPr="009D1CED">
        <w:rPr>
          <w:rFonts w:ascii="Tahoma" w:hAnsi="Tahoma" w:cs="Tahoma"/>
          <w:bCs/>
          <w:i/>
          <w:iCs/>
          <w:color w:val="242628"/>
          <w:spacing w:val="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61618"/>
          <w:u w:val="single"/>
        </w:rPr>
        <w:t xml:space="preserve">de  </w:t>
      </w:r>
      <w:r w:rsidRPr="009D1CED">
        <w:rPr>
          <w:rFonts w:ascii="Tahoma" w:hAnsi="Tahoma" w:cs="Tahoma"/>
          <w:bCs/>
          <w:i/>
          <w:iCs/>
          <w:color w:val="161618"/>
          <w:spacing w:val="17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u w:val="single"/>
        </w:rPr>
        <w:t xml:space="preserve">calcul </w:t>
      </w:r>
      <w:r w:rsidRPr="009D1CED">
        <w:rPr>
          <w:rFonts w:ascii="Tahoma" w:hAnsi="Tahoma" w:cs="Tahoma"/>
          <w:bCs/>
          <w:i/>
          <w:iCs/>
          <w:color w:val="242628"/>
          <w:spacing w:val="60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161618"/>
          <w:u w:val="single"/>
        </w:rPr>
        <w:t xml:space="preserve">a  </w:t>
      </w:r>
      <w:r w:rsidRPr="009D1CED">
        <w:rPr>
          <w:rFonts w:ascii="Tahoma" w:hAnsi="Tahoma" w:cs="Tahoma"/>
          <w:bCs/>
          <w:i/>
          <w:iCs/>
          <w:color w:val="161618"/>
          <w:spacing w:val="5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w w:val="111"/>
          <w:u w:val="single"/>
        </w:rPr>
        <w:t xml:space="preserve">contributiei </w:t>
      </w:r>
      <w:r w:rsidRPr="009D1CED">
        <w:rPr>
          <w:rFonts w:ascii="Tahoma" w:hAnsi="Tahoma" w:cs="Tahoma"/>
          <w:bCs/>
          <w:i/>
          <w:iCs/>
          <w:color w:val="242628"/>
          <w:spacing w:val="20"/>
          <w:w w:val="111"/>
          <w:u w:val="single"/>
        </w:rPr>
        <w:t xml:space="preserve"> </w:t>
      </w:r>
      <w:r w:rsidRPr="009D1CED">
        <w:rPr>
          <w:rFonts w:ascii="Tahoma" w:hAnsi="Tahoma" w:cs="Tahoma"/>
          <w:bCs/>
          <w:i/>
          <w:iCs/>
          <w:color w:val="242628"/>
          <w:w w:val="111"/>
          <w:u w:val="single"/>
        </w:rPr>
        <w:t>actualizate</w:t>
      </w:r>
      <w:r w:rsidRPr="003011B2">
        <w:rPr>
          <w:rFonts w:ascii="Tahoma" w:hAnsi="Tahoma" w:cs="Tahoma"/>
          <w:b/>
          <w:bCs/>
          <w:i/>
          <w:iCs/>
          <w:color w:val="242628"/>
          <w:w w:val="111"/>
        </w:rPr>
        <w:t xml:space="preserve">  </w:t>
      </w:r>
      <w:r w:rsidRPr="003011B2">
        <w:rPr>
          <w:rFonts w:ascii="Tahoma" w:hAnsi="Tahoma" w:cs="Tahoma"/>
          <w:b/>
          <w:bCs/>
          <w:i/>
          <w:iCs/>
          <w:color w:val="242628"/>
          <w:spacing w:val="2"/>
          <w:w w:val="111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prevazuta  </w:t>
      </w:r>
      <w:r w:rsidRPr="003011B2">
        <w:rPr>
          <w:rFonts w:ascii="Tahoma" w:hAnsi="Tahoma" w:cs="Tahoma"/>
          <w:color w:val="161618"/>
          <w:spacing w:val="1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la </w:t>
      </w:r>
      <w:r w:rsidRPr="003011B2">
        <w:rPr>
          <w:rFonts w:ascii="Tahoma" w:hAnsi="Tahoma" w:cs="Tahoma"/>
          <w:color w:val="161618"/>
          <w:spacing w:val="58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pct. </w:t>
      </w:r>
      <w:r w:rsidRPr="003011B2">
        <w:rPr>
          <w:rFonts w:ascii="Tahoma" w:hAnsi="Tahoma" w:cs="Tahoma"/>
          <w:color w:val="161618"/>
          <w:w w:val="97"/>
        </w:rPr>
        <w:t xml:space="preserve">11.1 </w:t>
      </w:r>
      <w:r w:rsidRPr="003011B2">
        <w:rPr>
          <w:rFonts w:ascii="Tahoma" w:hAnsi="Tahoma" w:cs="Tahoma"/>
          <w:color w:val="161618"/>
        </w:rPr>
        <w:t>se intocme</w:t>
      </w:r>
      <w:r w:rsidRPr="003011B2">
        <w:rPr>
          <w:rFonts w:ascii="Tahoma" w:hAnsi="Tahoma" w:cs="Tahoma"/>
          <w:color w:val="161618"/>
          <w:spacing w:val="48"/>
        </w:rPr>
        <w:t>s</w:t>
      </w:r>
      <w:r w:rsidRPr="003011B2">
        <w:rPr>
          <w:rFonts w:ascii="Tahoma" w:hAnsi="Tahoma" w:cs="Tahoma"/>
          <w:color w:val="161618"/>
        </w:rPr>
        <w:t>te</w:t>
      </w:r>
      <w:r w:rsidRPr="003011B2">
        <w:rPr>
          <w:rFonts w:ascii="Tahoma" w:hAnsi="Tahoma" w:cs="Tahoma"/>
          <w:color w:val="161618"/>
          <w:spacing w:val="42"/>
        </w:rPr>
        <w:t xml:space="preserve"> </w:t>
      </w:r>
      <w:r w:rsidRPr="003011B2">
        <w:rPr>
          <w:rFonts w:ascii="Tahoma" w:hAnsi="Tahoma" w:cs="Tahoma"/>
          <w:color w:val="161618"/>
        </w:rPr>
        <w:t>in</w:t>
      </w:r>
      <w:r w:rsidRPr="003011B2">
        <w:rPr>
          <w:rFonts w:ascii="Tahoma" w:hAnsi="Tahoma" w:cs="Tahoma"/>
          <w:color w:val="161618"/>
          <w:spacing w:val="24"/>
        </w:rPr>
        <w:t xml:space="preserve"> </w:t>
      </w:r>
      <w:r w:rsidRPr="003011B2">
        <w:rPr>
          <w:rFonts w:ascii="Tahoma" w:hAnsi="Tahoma" w:cs="Tahoma"/>
          <w:color w:val="161618"/>
        </w:rPr>
        <w:t>doua</w:t>
      </w:r>
      <w:r w:rsidRPr="003011B2">
        <w:rPr>
          <w:rFonts w:ascii="Tahoma" w:hAnsi="Tahoma" w:cs="Tahoma"/>
          <w:color w:val="161618"/>
          <w:spacing w:val="53"/>
        </w:rPr>
        <w:t xml:space="preserve"> </w:t>
      </w:r>
      <w:r w:rsidRPr="003011B2">
        <w:rPr>
          <w:rFonts w:ascii="Tahoma" w:hAnsi="Tahoma" w:cs="Tahoma"/>
          <w:color w:val="161618"/>
          <w:w w:val="103"/>
        </w:rPr>
        <w:t>exemplar</w:t>
      </w:r>
      <w:r w:rsidRPr="003011B2">
        <w:rPr>
          <w:rFonts w:ascii="Tahoma" w:hAnsi="Tahoma" w:cs="Tahoma"/>
          <w:color w:val="161618"/>
          <w:spacing w:val="-1"/>
          <w:w w:val="103"/>
        </w:rPr>
        <w:t>e</w:t>
      </w:r>
      <w:r w:rsidRPr="003011B2">
        <w:rPr>
          <w:rFonts w:ascii="Tahoma" w:hAnsi="Tahoma" w:cs="Tahoma"/>
          <w:color w:val="343636"/>
          <w:w w:val="157"/>
        </w:rPr>
        <w:t>,</w:t>
      </w:r>
      <w:r w:rsidRPr="003011B2">
        <w:rPr>
          <w:rFonts w:ascii="Tahoma" w:hAnsi="Tahoma" w:cs="Tahoma"/>
          <w:color w:val="343636"/>
        </w:rPr>
        <w:t xml:space="preserve"> </w:t>
      </w:r>
      <w:r w:rsidRPr="003011B2">
        <w:rPr>
          <w:rFonts w:ascii="Tahoma" w:hAnsi="Tahoma" w:cs="Tahoma"/>
          <w:color w:val="343636"/>
          <w:spacing w:val="-20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din </w:t>
      </w:r>
      <w:r w:rsidRPr="003011B2">
        <w:rPr>
          <w:rFonts w:ascii="Tahoma" w:hAnsi="Tahoma" w:cs="Tahoma"/>
          <w:color w:val="161618"/>
          <w:spacing w:val="11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care </w:t>
      </w:r>
      <w:r w:rsidRPr="003011B2">
        <w:rPr>
          <w:rFonts w:ascii="Tahoma" w:hAnsi="Tahoma" w:cs="Tahoma"/>
          <w:color w:val="161618"/>
          <w:spacing w:val="7"/>
        </w:rPr>
        <w:t xml:space="preserve"> </w:t>
      </w:r>
      <w:r w:rsidRPr="003011B2">
        <w:rPr>
          <w:rFonts w:ascii="Tahoma" w:hAnsi="Tahoma" w:cs="Tahoma"/>
          <w:color w:val="161618"/>
        </w:rPr>
        <w:t>unul</w:t>
      </w:r>
      <w:r w:rsidRPr="003011B2">
        <w:rPr>
          <w:rFonts w:ascii="Tahoma" w:hAnsi="Tahoma" w:cs="Tahoma"/>
          <w:color w:val="161618"/>
          <w:spacing w:val="51"/>
        </w:rPr>
        <w:t xml:space="preserve"> </w:t>
      </w:r>
      <w:r w:rsidRPr="003011B2">
        <w:rPr>
          <w:rFonts w:ascii="Tahoma" w:hAnsi="Tahoma" w:cs="Tahoma"/>
          <w:color w:val="161618"/>
        </w:rPr>
        <w:t>se</w:t>
      </w:r>
      <w:r w:rsidRPr="003011B2">
        <w:rPr>
          <w:rFonts w:ascii="Tahoma" w:hAnsi="Tahoma" w:cs="Tahoma"/>
          <w:color w:val="161618"/>
          <w:spacing w:val="5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inmaneaza/transmite </w:t>
      </w:r>
      <w:r w:rsidRPr="003011B2">
        <w:rPr>
          <w:rFonts w:ascii="Tahoma" w:hAnsi="Tahoma" w:cs="Tahoma"/>
          <w:color w:val="161618"/>
          <w:spacing w:val="59"/>
        </w:rPr>
        <w:t xml:space="preserve"> </w:t>
      </w:r>
      <w:r w:rsidRPr="003011B2">
        <w:rPr>
          <w:rFonts w:ascii="Tahoma" w:hAnsi="Tahoma" w:cs="Tahoma"/>
          <w:color w:val="161618"/>
        </w:rPr>
        <w:t>persoanei</w:t>
      </w:r>
      <w:r w:rsidRPr="003011B2">
        <w:rPr>
          <w:rFonts w:ascii="Tahoma" w:hAnsi="Tahoma" w:cs="Tahoma"/>
          <w:color w:val="161618"/>
          <w:spacing w:val="30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care </w:t>
      </w:r>
      <w:r w:rsidRPr="003011B2">
        <w:rPr>
          <w:rFonts w:ascii="Tahoma" w:hAnsi="Tahoma" w:cs="Tahoma"/>
          <w:color w:val="161618"/>
          <w:spacing w:val="10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 solicitat  </w:t>
      </w:r>
      <w:r w:rsidRPr="003011B2">
        <w:rPr>
          <w:rFonts w:ascii="Tahoma" w:hAnsi="Tahoma" w:cs="Tahoma"/>
          <w:color w:val="161618"/>
          <w:spacing w:val="41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asigurarea </w:t>
      </w:r>
      <w:r w:rsidRPr="003011B2">
        <w:rPr>
          <w:rFonts w:ascii="Tahoma" w:hAnsi="Tahoma" w:cs="Tahoma"/>
          <w:color w:val="161618"/>
          <w:spacing w:val="24"/>
        </w:rPr>
        <w:t xml:space="preserve"> </w:t>
      </w:r>
      <w:r w:rsidRPr="003011B2">
        <w:rPr>
          <w:rFonts w:ascii="Tahoma" w:hAnsi="Tahoma" w:cs="Tahoma"/>
          <w:color w:val="161618"/>
          <w:w w:val="91"/>
        </w:rPr>
        <w:t>sa</w:t>
      </w:r>
      <w:r w:rsidRPr="003011B2">
        <w:rPr>
          <w:rFonts w:ascii="Tahoma" w:hAnsi="Tahoma" w:cs="Tahoma"/>
          <w:color w:val="161618"/>
          <w:spacing w:val="3"/>
          <w:w w:val="91"/>
        </w:rPr>
        <w:t>u</w:t>
      </w:r>
      <w:r w:rsidRPr="003011B2">
        <w:rPr>
          <w:rFonts w:ascii="Tahoma" w:hAnsi="Tahoma" w:cs="Tahoma"/>
          <w:color w:val="343636"/>
          <w:w w:val="157"/>
        </w:rPr>
        <w:t>,</w:t>
      </w:r>
      <w:r w:rsidRPr="003011B2">
        <w:rPr>
          <w:rFonts w:ascii="Tahoma" w:hAnsi="Tahoma" w:cs="Tahoma"/>
          <w:color w:val="343636"/>
        </w:rPr>
        <w:t xml:space="preserve"> </w:t>
      </w:r>
      <w:r w:rsidRPr="003011B2">
        <w:rPr>
          <w:rFonts w:ascii="Tahoma" w:hAnsi="Tahoma" w:cs="Tahoma"/>
          <w:color w:val="343636"/>
          <w:spacing w:val="1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dupa </w:t>
      </w:r>
      <w:r w:rsidRPr="003011B2">
        <w:rPr>
          <w:rFonts w:ascii="Tahoma" w:hAnsi="Tahoma" w:cs="Tahoma"/>
          <w:color w:val="161618"/>
          <w:spacing w:val="1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caz, </w:t>
      </w:r>
      <w:r w:rsidRPr="003011B2">
        <w:rPr>
          <w:rFonts w:ascii="Tahoma" w:hAnsi="Tahoma" w:cs="Tahoma"/>
          <w:color w:val="161618"/>
          <w:spacing w:val="43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mandatarului  </w:t>
      </w:r>
      <w:r w:rsidRPr="003011B2">
        <w:rPr>
          <w:rFonts w:ascii="Tahoma" w:hAnsi="Tahoma" w:cs="Tahoma"/>
          <w:color w:val="161618"/>
          <w:spacing w:val="6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acesteia, </w:t>
      </w:r>
      <w:r w:rsidRPr="003011B2">
        <w:rPr>
          <w:rFonts w:ascii="Tahoma" w:hAnsi="Tahoma" w:cs="Tahoma"/>
          <w:color w:val="161618"/>
          <w:spacing w:val="5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iar </w:t>
      </w:r>
      <w:r w:rsidRPr="003011B2">
        <w:rPr>
          <w:rFonts w:ascii="Tahoma" w:hAnsi="Tahoma" w:cs="Tahoma"/>
          <w:color w:val="161618"/>
          <w:spacing w:val="59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al </w:t>
      </w:r>
      <w:r w:rsidRPr="003011B2">
        <w:rPr>
          <w:rFonts w:ascii="Tahoma" w:hAnsi="Tahoma" w:cs="Tahoma"/>
          <w:color w:val="161618"/>
          <w:spacing w:val="3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doilea </w:t>
      </w:r>
      <w:r w:rsidRPr="003011B2">
        <w:rPr>
          <w:rFonts w:ascii="Tahoma" w:hAnsi="Tahoma" w:cs="Tahoma"/>
          <w:color w:val="161618"/>
          <w:spacing w:val="55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se </w:t>
      </w:r>
      <w:r w:rsidRPr="003011B2">
        <w:rPr>
          <w:rFonts w:ascii="Tahoma" w:hAnsi="Tahoma" w:cs="Tahoma"/>
          <w:color w:val="161618"/>
          <w:spacing w:val="24"/>
        </w:rPr>
        <w:t xml:space="preserve"> </w:t>
      </w:r>
      <w:r w:rsidRPr="003011B2">
        <w:rPr>
          <w:rFonts w:ascii="Tahoma" w:hAnsi="Tahoma" w:cs="Tahoma"/>
          <w:color w:val="161618"/>
          <w:w w:val="99"/>
        </w:rPr>
        <w:t>anexeaz</w:t>
      </w:r>
      <w:r w:rsidRPr="003011B2">
        <w:rPr>
          <w:rFonts w:ascii="Tahoma" w:hAnsi="Tahoma" w:cs="Tahoma"/>
          <w:color w:val="161618"/>
          <w:spacing w:val="1"/>
          <w:w w:val="99"/>
        </w:rPr>
        <w:t>a</w:t>
      </w:r>
      <w:r w:rsidRPr="003011B2">
        <w:rPr>
          <w:rFonts w:ascii="Tahoma" w:hAnsi="Tahoma" w:cs="Tahoma"/>
          <w:color w:val="343636"/>
          <w:w w:val="157"/>
        </w:rPr>
        <w:t>,</w:t>
      </w:r>
      <w:r w:rsidR="005B2136">
        <w:rPr>
          <w:rFonts w:ascii="Tahoma" w:hAnsi="Tahoma" w:cs="Tahoma"/>
          <w:color w:val="343636"/>
          <w:w w:val="157"/>
        </w:rPr>
        <w:t xml:space="preserve"> </w:t>
      </w:r>
      <w:r w:rsidRPr="003011B2">
        <w:rPr>
          <w:rFonts w:ascii="Tahoma" w:hAnsi="Tahoma" w:cs="Tahoma"/>
          <w:color w:val="000000"/>
        </w:rPr>
        <w:t>i</w:t>
      </w:r>
      <w:r w:rsidRPr="003011B2">
        <w:rPr>
          <w:rFonts w:ascii="Tahoma" w:hAnsi="Tahoma" w:cs="Tahoma"/>
          <w:color w:val="161618"/>
        </w:rPr>
        <w:t xml:space="preserve">mpreuna </w:t>
      </w:r>
      <w:r w:rsidRPr="003011B2">
        <w:rPr>
          <w:rFonts w:ascii="Tahoma" w:hAnsi="Tahoma" w:cs="Tahoma"/>
          <w:color w:val="161618"/>
          <w:spacing w:val="1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cu </w:t>
      </w:r>
      <w:r w:rsidRPr="003011B2">
        <w:rPr>
          <w:rFonts w:ascii="Tahoma" w:hAnsi="Tahoma" w:cs="Tahoma"/>
          <w:color w:val="161618"/>
          <w:spacing w:val="25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celelalte  </w:t>
      </w:r>
      <w:r w:rsidRPr="003011B2">
        <w:rPr>
          <w:rFonts w:ascii="Tahoma" w:hAnsi="Tahoma" w:cs="Tahoma"/>
          <w:color w:val="161618"/>
          <w:spacing w:val="27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documente,  </w:t>
      </w:r>
      <w:r w:rsidRPr="003011B2">
        <w:rPr>
          <w:rFonts w:ascii="Tahoma" w:hAnsi="Tahoma" w:cs="Tahoma"/>
          <w:color w:val="161618"/>
          <w:spacing w:val="2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la </w:t>
      </w:r>
      <w:r w:rsidRPr="003011B2">
        <w:rPr>
          <w:rFonts w:ascii="Tahoma" w:hAnsi="Tahoma" w:cs="Tahoma"/>
          <w:color w:val="161618"/>
          <w:spacing w:val="33"/>
        </w:rPr>
        <w:t xml:space="preserve"> </w:t>
      </w:r>
      <w:r w:rsidRPr="003011B2">
        <w:rPr>
          <w:rFonts w:ascii="Tahoma" w:hAnsi="Tahoma" w:cs="Tahoma"/>
          <w:color w:val="161618"/>
          <w:w w:val="108"/>
        </w:rPr>
        <w:t xml:space="preserve">contractul </w:t>
      </w:r>
      <w:r w:rsidRPr="003011B2">
        <w:rPr>
          <w:rFonts w:ascii="Tahoma" w:hAnsi="Tahoma" w:cs="Tahoma"/>
          <w:color w:val="161618"/>
          <w:spacing w:val="1"/>
          <w:w w:val="108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de </w:t>
      </w:r>
      <w:r w:rsidRPr="003011B2">
        <w:rPr>
          <w:rFonts w:ascii="Tahoma" w:hAnsi="Tahoma" w:cs="Tahoma"/>
          <w:color w:val="161618"/>
          <w:spacing w:val="25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asigurare </w:t>
      </w:r>
      <w:r w:rsidRPr="003011B2">
        <w:rPr>
          <w:rFonts w:ascii="Tahoma" w:hAnsi="Tahoma" w:cs="Tahoma"/>
          <w:color w:val="161618"/>
          <w:spacing w:val="33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sociala </w:t>
      </w:r>
      <w:r w:rsidRPr="003011B2">
        <w:rPr>
          <w:rFonts w:ascii="Tahoma" w:hAnsi="Tahoma" w:cs="Tahoma"/>
          <w:color w:val="161618"/>
          <w:spacing w:val="30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care </w:t>
      </w:r>
      <w:r w:rsidRPr="003011B2">
        <w:rPr>
          <w:rFonts w:ascii="Tahoma" w:hAnsi="Tahoma" w:cs="Tahoma"/>
          <w:color w:val="161618"/>
          <w:spacing w:val="39"/>
        </w:rPr>
        <w:t xml:space="preserve"> </w:t>
      </w:r>
      <w:r w:rsidRPr="003011B2">
        <w:rPr>
          <w:rFonts w:ascii="Tahoma" w:hAnsi="Tahoma" w:cs="Tahoma"/>
          <w:color w:val="161618"/>
        </w:rPr>
        <w:t xml:space="preserve">ramane </w:t>
      </w:r>
      <w:r w:rsidRPr="003011B2">
        <w:rPr>
          <w:rFonts w:ascii="Tahoma" w:hAnsi="Tahoma" w:cs="Tahoma"/>
          <w:color w:val="161618"/>
          <w:spacing w:val="13"/>
        </w:rPr>
        <w:t xml:space="preserve"> </w:t>
      </w:r>
      <w:r w:rsidRPr="003011B2">
        <w:rPr>
          <w:rFonts w:ascii="Tahoma" w:hAnsi="Tahoma" w:cs="Tahoma"/>
          <w:color w:val="242628"/>
        </w:rPr>
        <w:t xml:space="preserve">in </w:t>
      </w:r>
      <w:r w:rsidRPr="003011B2">
        <w:rPr>
          <w:rFonts w:ascii="Tahoma" w:hAnsi="Tahoma" w:cs="Tahoma"/>
          <w:color w:val="161618"/>
        </w:rPr>
        <w:t>pastrarea</w:t>
      </w:r>
      <w:r w:rsidRPr="003011B2">
        <w:rPr>
          <w:rFonts w:ascii="Tahoma" w:hAnsi="Tahoma" w:cs="Tahoma"/>
          <w:color w:val="161618"/>
          <w:spacing w:val="25"/>
        </w:rPr>
        <w:t xml:space="preserve"> </w:t>
      </w:r>
      <w:r w:rsidRPr="003011B2">
        <w:rPr>
          <w:rFonts w:ascii="Tahoma" w:hAnsi="Tahoma" w:cs="Tahoma"/>
          <w:color w:val="161618"/>
        </w:rPr>
        <w:t>Casei</w:t>
      </w:r>
      <w:r w:rsidRPr="003011B2">
        <w:rPr>
          <w:rFonts w:ascii="Tahoma" w:hAnsi="Tahoma" w:cs="Tahoma"/>
          <w:color w:val="161618"/>
          <w:spacing w:val="-22"/>
        </w:rPr>
        <w:t xml:space="preserve"> </w:t>
      </w:r>
      <w:r w:rsidRPr="003011B2">
        <w:rPr>
          <w:rFonts w:ascii="Tahoma" w:hAnsi="Tahoma" w:cs="Tahoma"/>
          <w:color w:val="161618"/>
          <w:w w:val="113"/>
        </w:rPr>
        <w:t xml:space="preserve"> Judetene</w:t>
      </w:r>
      <w:r w:rsidRPr="003011B2">
        <w:rPr>
          <w:rFonts w:ascii="Tahoma" w:hAnsi="Tahoma" w:cs="Tahoma"/>
          <w:color w:val="161618"/>
          <w:spacing w:val="-2"/>
          <w:w w:val="113"/>
        </w:rPr>
        <w:t xml:space="preserve"> </w:t>
      </w:r>
      <w:r w:rsidRPr="003011B2">
        <w:rPr>
          <w:rFonts w:ascii="Tahoma" w:hAnsi="Tahoma" w:cs="Tahoma"/>
          <w:color w:val="161618"/>
        </w:rPr>
        <w:t>de</w:t>
      </w:r>
      <w:r w:rsidRPr="003011B2">
        <w:rPr>
          <w:rFonts w:ascii="Tahoma" w:hAnsi="Tahoma" w:cs="Tahoma"/>
          <w:color w:val="161618"/>
          <w:spacing w:val="5"/>
        </w:rPr>
        <w:t xml:space="preserve"> </w:t>
      </w:r>
      <w:r w:rsidRPr="003011B2">
        <w:rPr>
          <w:rFonts w:ascii="Tahoma" w:hAnsi="Tahoma" w:cs="Tahoma"/>
          <w:color w:val="161618"/>
          <w:w w:val="104"/>
        </w:rPr>
        <w:t>Pensii Vrancea.</w:t>
      </w:r>
    </w:p>
    <w:p w:rsidR="00517B8D" w:rsidRPr="00E74F97" w:rsidRDefault="00517B8D" w:rsidP="00517B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ro-RO"/>
        </w:rPr>
      </w:pPr>
    </w:p>
    <w:p w:rsidR="00517B8D" w:rsidRPr="00E74F97" w:rsidRDefault="00517B8D" w:rsidP="00517B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ro-RO"/>
        </w:rPr>
      </w:pPr>
    </w:p>
    <w:p w:rsidR="00517B8D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Pr="00E74F97" w:rsidRDefault="00DD0B18" w:rsidP="00EF1FE0">
      <w:pPr>
        <w:pStyle w:val="ListParagraph"/>
        <w:ind w:left="142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Adrian Juravle</w:t>
      </w:r>
    </w:p>
    <w:p w:rsidR="00DD0B18" w:rsidRPr="00E74F97" w:rsidRDefault="00DD0B18" w:rsidP="00EF1FE0">
      <w:pPr>
        <w:pStyle w:val="ListParagraph"/>
        <w:ind w:left="0" w:firstLine="142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Director executiv</w:t>
      </w:r>
    </w:p>
    <w:p w:rsidR="00DD0B18" w:rsidRPr="00E74F97" w:rsidRDefault="00DD0B18" w:rsidP="00DD0B18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Pr="00E74F97" w:rsidRDefault="00DD0B18" w:rsidP="00EF1FE0">
      <w:pPr>
        <w:pStyle w:val="ListParagraph"/>
        <w:ind w:left="0" w:firstLine="142"/>
        <w:jc w:val="both"/>
        <w:rPr>
          <w:rFonts w:ascii="Arial" w:hAnsi="Arial" w:cs="Arial"/>
          <w:b/>
          <w:i/>
          <w:lang w:val="ro-RO"/>
        </w:rPr>
      </w:pPr>
      <w:r w:rsidRPr="00E74F97">
        <w:rPr>
          <w:rFonts w:ascii="Arial" w:hAnsi="Arial" w:cs="Arial"/>
          <w:lang w:val="ro-RO"/>
        </w:rPr>
        <w:t>Casa Judeteana de Pensii Vrancea</w:t>
      </w: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DD0B18" w:rsidRDefault="00DD0B18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Pr="00E74F97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Pr="00E74F97" w:rsidRDefault="00517B8D" w:rsidP="00517B8D">
      <w:pPr>
        <w:pStyle w:val="ListParagraph"/>
        <w:ind w:left="0"/>
        <w:jc w:val="both"/>
        <w:rPr>
          <w:rFonts w:ascii="Arial" w:hAnsi="Arial" w:cs="Arial"/>
          <w:lang w:val="ro-RO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ind w:right="118"/>
        <w:jc w:val="right"/>
        <w:rPr>
          <w:color w:val="000000"/>
        </w:rPr>
      </w:pPr>
      <w:r>
        <w:rPr>
          <w:color w:val="363838"/>
        </w:rPr>
        <w:lastRenderedPageBreak/>
        <w:t xml:space="preserve">Anexa </w:t>
      </w:r>
      <w:r>
        <w:rPr>
          <w:color w:val="363838"/>
          <w:spacing w:val="25"/>
        </w:rPr>
        <w:t xml:space="preserve"> </w:t>
      </w:r>
      <w:r>
        <w:rPr>
          <w:color w:val="1F2121"/>
          <w:w w:val="128"/>
        </w:rPr>
        <w:t>nr.lb</w:t>
      </w:r>
    </w:p>
    <w:p w:rsidR="00691FF8" w:rsidRDefault="00517B8D" w:rsidP="00517B8D">
      <w:pPr>
        <w:widowControl w:val="0"/>
        <w:autoSpaceDE w:val="0"/>
        <w:autoSpaceDN w:val="0"/>
        <w:adjustRightInd w:val="0"/>
        <w:ind w:left="150" w:right="56"/>
        <w:jc w:val="right"/>
        <w:rPr>
          <w:color w:val="363838"/>
          <w:w w:val="116"/>
        </w:rPr>
      </w:pPr>
      <w:r>
        <w:rPr>
          <w:color w:val="1F2121"/>
        </w:rPr>
        <w:t>(se</w:t>
      </w:r>
      <w:r>
        <w:rPr>
          <w:color w:val="1F2121"/>
          <w:spacing w:val="14"/>
        </w:rPr>
        <w:t xml:space="preserve"> </w:t>
      </w:r>
      <w:r>
        <w:rPr>
          <w:color w:val="363838"/>
          <w:w w:val="110"/>
        </w:rPr>
        <w:t>completeaza</w:t>
      </w:r>
      <w:r>
        <w:rPr>
          <w:color w:val="363838"/>
          <w:spacing w:val="2"/>
          <w:w w:val="110"/>
        </w:rPr>
        <w:t xml:space="preserve"> </w:t>
      </w:r>
      <w:r>
        <w:rPr>
          <w:color w:val="1F2121"/>
        </w:rPr>
        <w:t>de</w:t>
      </w:r>
      <w:r>
        <w:rPr>
          <w:color w:val="1F2121"/>
          <w:spacing w:val="40"/>
        </w:rPr>
        <w:t xml:space="preserve"> </w:t>
      </w:r>
      <w:r>
        <w:rPr>
          <w:color w:val="1F2121"/>
          <w:w w:val="114"/>
        </w:rPr>
        <w:t>mandatarul</w:t>
      </w:r>
      <w:r>
        <w:rPr>
          <w:color w:val="1F2121"/>
          <w:spacing w:val="56"/>
          <w:w w:val="114"/>
        </w:rPr>
        <w:t xml:space="preserve"> </w:t>
      </w:r>
      <w:r>
        <w:rPr>
          <w:color w:val="363838"/>
          <w:w w:val="114"/>
        </w:rPr>
        <w:t>beneficiarului</w:t>
      </w:r>
      <w:r>
        <w:rPr>
          <w:color w:val="363838"/>
          <w:spacing w:val="-28"/>
          <w:w w:val="114"/>
        </w:rPr>
        <w:t xml:space="preserve"> </w:t>
      </w:r>
      <w:r>
        <w:rPr>
          <w:color w:val="363838"/>
          <w:w w:val="115"/>
        </w:rPr>
        <w:t>asigurarii</w:t>
      </w:r>
      <w:r>
        <w:rPr>
          <w:color w:val="363838"/>
          <w:w w:val="116"/>
        </w:rPr>
        <w:t>)</w:t>
      </w:r>
    </w:p>
    <w:p w:rsidR="00517B8D" w:rsidRDefault="00517B8D" w:rsidP="00517B8D">
      <w:pPr>
        <w:widowControl w:val="0"/>
        <w:autoSpaceDE w:val="0"/>
        <w:autoSpaceDN w:val="0"/>
        <w:adjustRightInd w:val="0"/>
        <w:ind w:left="150" w:right="56"/>
        <w:jc w:val="right"/>
        <w:rPr>
          <w:color w:val="363838"/>
          <w:w w:val="116"/>
        </w:rPr>
      </w:pPr>
      <w:r>
        <w:rPr>
          <w:color w:val="363838"/>
          <w:w w:val="116"/>
        </w:rPr>
        <w:t xml:space="preserve"> </w:t>
      </w:r>
    </w:p>
    <w:p w:rsidR="00517B8D" w:rsidRDefault="00517B8D" w:rsidP="00517B8D">
      <w:pPr>
        <w:widowControl w:val="0"/>
        <w:autoSpaceDE w:val="0"/>
        <w:autoSpaceDN w:val="0"/>
        <w:adjustRightInd w:val="0"/>
        <w:ind w:left="150" w:right="56"/>
        <w:rPr>
          <w:color w:val="000000"/>
        </w:rPr>
      </w:pPr>
      <w:r>
        <w:rPr>
          <w:color w:val="363838"/>
        </w:rPr>
        <w:t>CASA</w:t>
      </w:r>
      <w:r>
        <w:rPr>
          <w:color w:val="363838"/>
          <w:spacing w:val="43"/>
        </w:rPr>
        <w:t xml:space="preserve"> </w:t>
      </w:r>
      <w:r>
        <w:rPr>
          <w:color w:val="363838"/>
          <w:w w:val="114"/>
        </w:rPr>
        <w:t>TERITORIALA</w:t>
      </w:r>
      <w:r>
        <w:rPr>
          <w:color w:val="363838"/>
          <w:spacing w:val="4"/>
          <w:w w:val="114"/>
        </w:rPr>
        <w:t xml:space="preserve"> </w:t>
      </w:r>
      <w:r>
        <w:rPr>
          <w:color w:val="1F2121"/>
        </w:rPr>
        <w:t>DE</w:t>
      </w:r>
      <w:r>
        <w:rPr>
          <w:color w:val="1F2121"/>
          <w:spacing w:val="40"/>
        </w:rPr>
        <w:t xml:space="preserve"> </w:t>
      </w:r>
      <w:r>
        <w:rPr>
          <w:color w:val="1F2121"/>
          <w:w w:val="110"/>
        </w:rPr>
        <w:t>PENSI</w:t>
      </w:r>
      <w:r>
        <w:rPr>
          <w:color w:val="1F2121"/>
          <w:spacing w:val="-4"/>
          <w:w w:val="111"/>
        </w:rPr>
        <w:t>I</w:t>
      </w:r>
      <w:r>
        <w:rPr>
          <w:color w:val="363838"/>
          <w:w w:val="106"/>
        </w:rPr>
        <w:t>.....................................</w:t>
      </w:r>
      <w:r>
        <w:rPr>
          <w:color w:val="363838"/>
          <w:spacing w:val="-7"/>
          <w:w w:val="106"/>
        </w:rPr>
        <w:t>.</w:t>
      </w:r>
      <w:r>
        <w:rPr>
          <w:color w:val="1F2121"/>
          <w:w w:val="141"/>
        </w:rPr>
        <w:t>.</w:t>
      </w:r>
    </w:p>
    <w:p w:rsidR="00517B8D" w:rsidRDefault="00517B8D" w:rsidP="00517B8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B8D" w:rsidRDefault="00517B8D" w:rsidP="00517B8D">
      <w:pPr>
        <w:widowControl w:val="0"/>
        <w:autoSpaceDE w:val="0"/>
        <w:autoSpaceDN w:val="0"/>
        <w:adjustRightInd w:val="0"/>
        <w:ind w:left="3748" w:right="3761"/>
        <w:jc w:val="center"/>
        <w:rPr>
          <w:color w:val="363838"/>
          <w:w w:val="105"/>
          <w:position w:val="-1"/>
          <w:sz w:val="27"/>
          <w:szCs w:val="27"/>
        </w:rPr>
      </w:pPr>
      <w:r>
        <w:rPr>
          <w:color w:val="363838"/>
          <w:w w:val="105"/>
          <w:position w:val="-1"/>
          <w:sz w:val="27"/>
          <w:szCs w:val="27"/>
        </w:rPr>
        <w:t>DECLARATIE</w:t>
      </w:r>
    </w:p>
    <w:p w:rsidR="00963001" w:rsidRDefault="00963001" w:rsidP="00963001">
      <w:pPr>
        <w:widowControl w:val="0"/>
        <w:autoSpaceDE w:val="0"/>
        <w:autoSpaceDN w:val="0"/>
        <w:adjustRightInd w:val="0"/>
        <w:ind w:right="-78"/>
        <w:rPr>
          <w:color w:val="000000"/>
        </w:rPr>
      </w:pPr>
    </w:p>
    <w:p w:rsidR="00517B8D" w:rsidRDefault="00963001" w:rsidP="00517B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Subsemnatul(a)_____________________, nascut(a) la data__________ in localitatea_________, judetul___________, posesor al actului de identitate____ seria_____, nr_______, bl____, sc___, ap___, sectorul/judetul_______, in calitate de MANDATAR al _____________________(nume, prenume), in calitate de MANDANT, nascut(a) la data de _________ in localitatea___________, judetul______________, posesor al actului de identitate____, seria____, nr________,    avand CNP________________, domiciliat(a) in localitatea__________, str______________</w:t>
      </w:r>
      <w:r w:rsidR="00691FF8">
        <w:rPr>
          <w:color w:val="000000"/>
        </w:rPr>
        <w:t>, nr_____, bl____, sc_____, ap_____, sectorul/judetul/tara___________, fiul/fiica lui_____________ si al</w:t>
      </w:r>
    </w:p>
    <w:p w:rsidR="00963001" w:rsidRDefault="00963001" w:rsidP="00517B8D">
      <w:pPr>
        <w:widowControl w:val="0"/>
        <w:autoSpaceDE w:val="0"/>
        <w:autoSpaceDN w:val="0"/>
        <w:adjustRightInd w:val="0"/>
        <w:rPr>
          <w:color w:val="000000"/>
        </w:rPr>
      </w:pPr>
    </w:p>
    <w:p w:rsidR="00963001" w:rsidRDefault="00963001" w:rsidP="00517B8D">
      <w:pPr>
        <w:widowControl w:val="0"/>
        <w:autoSpaceDE w:val="0"/>
        <w:autoSpaceDN w:val="0"/>
        <w:adjustRightInd w:val="0"/>
        <w:rPr>
          <w:color w:val="000000"/>
        </w:rPr>
      </w:pPr>
    </w:p>
    <w:p w:rsidR="00963001" w:rsidRDefault="00963001" w:rsidP="00517B8D">
      <w:pPr>
        <w:widowControl w:val="0"/>
        <w:autoSpaceDE w:val="0"/>
        <w:autoSpaceDN w:val="0"/>
        <w:adjustRightInd w:val="0"/>
        <w:rPr>
          <w:color w:val="000000"/>
        </w:rPr>
        <w:sectPr w:rsidR="00963001" w:rsidSect="00517B8D">
          <w:headerReference w:type="default" r:id="rId8"/>
          <w:footerReference w:type="default" r:id="rId9"/>
          <w:pgSz w:w="11920" w:h="16840"/>
          <w:pgMar w:top="2948" w:right="1260" w:bottom="851" w:left="1240" w:header="709" w:footer="335" w:gutter="0"/>
          <w:cols w:space="720" w:equalWidth="0">
            <w:col w:w="9420"/>
          </w:cols>
          <w:noEndnote/>
        </w:sectPr>
      </w:pPr>
    </w:p>
    <w:p w:rsidR="00517B8D" w:rsidRPr="00691FF8" w:rsidRDefault="00517B8D" w:rsidP="00691FF8">
      <w:pPr>
        <w:widowControl w:val="0"/>
        <w:autoSpaceDE w:val="0"/>
        <w:autoSpaceDN w:val="0"/>
        <w:adjustRightInd w:val="0"/>
        <w:ind w:right="-20" w:firstLine="720"/>
        <w:rPr>
          <w:w w:val="115"/>
        </w:rPr>
      </w:pPr>
      <w:r w:rsidRPr="00691FF8">
        <w:rPr>
          <w:b/>
          <w:noProof/>
        </w:rPr>
        <w:lastRenderedPageBreak/>
        <w:pict>
          <v:shape id="_x0000_s2055" style="position:absolute;left:0;text-align:left;margin-left:68.25pt;margin-top:-8.55pt;width:88.1pt;height:1pt;z-index:-251651072;mso-position-horizontal-relative:page;mso-position-vertical-relative:text" coordsize="1762,20" o:allowincell="f" path="m,hhl1761,e" filled="f" strokecolor="#5b5b5b" strokeweight=".33689mm">
            <v:path arrowok="t"/>
            <w10:wrap anchorx="page"/>
          </v:shape>
        </w:pict>
      </w:r>
      <w:r w:rsidRPr="00691FF8">
        <w:rPr>
          <w:b/>
          <w:w w:val="115"/>
        </w:rPr>
        <w:t>declar</w:t>
      </w:r>
      <w:r w:rsidRPr="00691FF8">
        <w:rPr>
          <w:b/>
          <w:spacing w:val="-3"/>
          <w:w w:val="115"/>
        </w:rPr>
        <w:t xml:space="preserve"> </w:t>
      </w:r>
      <w:r w:rsidR="00691FF8" w:rsidRPr="00691FF8">
        <w:rPr>
          <w:b/>
          <w:w w:val="73"/>
        </w:rPr>
        <w:t xml:space="preserve"> ca </w:t>
      </w:r>
      <w:r w:rsidRPr="00691FF8">
        <w:rPr>
          <w:b/>
          <w:w w:val="115"/>
        </w:rPr>
        <w:t>mandantul</w:t>
      </w:r>
      <w:r w:rsidRPr="00691FF8">
        <w:rPr>
          <w:w w:val="115"/>
        </w:rPr>
        <w:t>:</w:t>
      </w:r>
    </w:p>
    <w:p w:rsidR="00691FF8" w:rsidRPr="00691FF8" w:rsidRDefault="00691FF8" w:rsidP="00691FF8">
      <w:pPr>
        <w:widowControl w:val="0"/>
        <w:autoSpaceDE w:val="0"/>
        <w:autoSpaceDN w:val="0"/>
        <w:adjustRightInd w:val="0"/>
        <w:ind w:right="-20" w:firstLine="720"/>
      </w:pPr>
    </w:p>
    <w:p w:rsidR="00691FF8" w:rsidRDefault="00517B8D" w:rsidP="00691FF8">
      <w:pPr>
        <w:widowControl w:val="0"/>
        <w:autoSpaceDE w:val="0"/>
        <w:autoSpaceDN w:val="0"/>
        <w:adjustRightInd w:val="0"/>
        <w:ind w:left="832" w:right="64" w:firstLine="10"/>
      </w:pPr>
      <w:r w:rsidRPr="00691FF8">
        <w:t>La</w:t>
      </w:r>
      <w:r w:rsidRPr="00691FF8">
        <w:rPr>
          <w:spacing w:val="-12"/>
        </w:rPr>
        <w:t xml:space="preserve"> </w:t>
      </w:r>
      <w:r w:rsidRPr="00691FF8">
        <w:t>data</w:t>
      </w:r>
      <w:r w:rsidRPr="00691FF8">
        <w:rPr>
          <w:spacing w:val="3"/>
        </w:rPr>
        <w:t xml:space="preserve"> </w:t>
      </w:r>
      <w:r w:rsidRPr="00691FF8">
        <w:t>incheierii</w:t>
      </w:r>
      <w:r w:rsidRPr="00691FF8">
        <w:rPr>
          <w:spacing w:val="20"/>
        </w:rPr>
        <w:t xml:space="preserve"> </w:t>
      </w:r>
      <w:r w:rsidRPr="00691FF8">
        <w:t>contractului</w:t>
      </w:r>
      <w:r w:rsidRPr="00691FF8">
        <w:rPr>
          <w:spacing w:val="10"/>
        </w:rPr>
        <w:t xml:space="preserve"> </w:t>
      </w:r>
      <w:r w:rsidRPr="00691FF8">
        <w:t>de</w:t>
      </w:r>
      <w:r w:rsidRPr="00691FF8">
        <w:rPr>
          <w:spacing w:val="1"/>
        </w:rPr>
        <w:t xml:space="preserve"> </w:t>
      </w:r>
      <w:r w:rsidRPr="00691FF8">
        <w:t>asigurare</w:t>
      </w:r>
      <w:r w:rsidRPr="00691FF8">
        <w:rPr>
          <w:spacing w:val="1"/>
        </w:rPr>
        <w:t xml:space="preserve"> </w:t>
      </w:r>
      <w:r w:rsidRPr="00691FF8">
        <w:t>sociala</w:t>
      </w:r>
      <w:r w:rsidRPr="00691FF8">
        <w:rPr>
          <w:spacing w:val="18"/>
        </w:rPr>
        <w:t xml:space="preserve"> </w:t>
      </w:r>
      <w:r w:rsidRPr="00691FF8">
        <w:t>nu</w:t>
      </w:r>
      <w:r w:rsidRPr="00691FF8">
        <w:rPr>
          <w:spacing w:val="-2"/>
        </w:rPr>
        <w:t xml:space="preserve"> </w:t>
      </w:r>
      <w:r w:rsidRPr="00691FF8">
        <w:t>are</w:t>
      </w:r>
      <w:r w:rsidRPr="00691FF8">
        <w:rPr>
          <w:spacing w:val="-2"/>
        </w:rPr>
        <w:t xml:space="preserve"> </w:t>
      </w:r>
      <w:r w:rsidRPr="00691FF8">
        <w:t>calitatea</w:t>
      </w:r>
      <w:r w:rsidRPr="00691FF8">
        <w:rPr>
          <w:spacing w:val="12"/>
        </w:rPr>
        <w:t xml:space="preserve"> </w:t>
      </w:r>
      <w:r w:rsidRPr="00691FF8">
        <w:t>de</w:t>
      </w:r>
      <w:r w:rsidR="00691FF8">
        <w:rPr>
          <w:spacing w:val="10"/>
        </w:rPr>
        <w:t xml:space="preserve"> </w:t>
      </w:r>
      <w:r w:rsidRPr="00691FF8">
        <w:t xml:space="preserve">pensionar; </w:t>
      </w:r>
    </w:p>
    <w:p w:rsidR="00691FF8" w:rsidRDefault="00691FF8" w:rsidP="00691FF8">
      <w:pPr>
        <w:widowControl w:val="0"/>
        <w:autoSpaceDE w:val="0"/>
        <w:autoSpaceDN w:val="0"/>
        <w:adjustRightInd w:val="0"/>
        <w:ind w:left="832" w:right="64" w:firstLine="10"/>
      </w:pPr>
    </w:p>
    <w:p w:rsidR="00517B8D" w:rsidRDefault="00517B8D" w:rsidP="00517B8D">
      <w:pPr>
        <w:widowControl w:val="0"/>
        <w:autoSpaceDE w:val="0"/>
        <w:autoSpaceDN w:val="0"/>
        <w:adjustRightInd w:val="0"/>
        <w:ind w:left="832" w:right="1014" w:firstLine="10"/>
        <w:rPr>
          <w:w w:val="101"/>
        </w:rPr>
      </w:pPr>
      <w:r w:rsidRPr="00691FF8">
        <w:t>In</w:t>
      </w:r>
      <w:r w:rsidRPr="00691FF8">
        <w:rPr>
          <w:spacing w:val="11"/>
        </w:rPr>
        <w:t xml:space="preserve"> </w:t>
      </w:r>
      <w:r w:rsidRPr="00691FF8">
        <w:t>perioada</w:t>
      </w:r>
      <w:r w:rsidRPr="00691FF8">
        <w:rPr>
          <w:spacing w:val="-2"/>
        </w:rPr>
        <w:t xml:space="preserve"> </w:t>
      </w:r>
      <w:r w:rsidRPr="00691FF8">
        <w:t>consemnata</w:t>
      </w:r>
      <w:r w:rsidRPr="00691FF8">
        <w:rPr>
          <w:spacing w:val="-2"/>
        </w:rPr>
        <w:t xml:space="preserve"> </w:t>
      </w:r>
      <w:r w:rsidRPr="00691FF8">
        <w:t>in</w:t>
      </w:r>
      <w:r w:rsidRPr="00691FF8">
        <w:rPr>
          <w:spacing w:val="6"/>
        </w:rPr>
        <w:t xml:space="preserve"> </w:t>
      </w:r>
      <w:r w:rsidR="00691FF8" w:rsidRPr="00691FF8">
        <w:t xml:space="preserve">contractul </w:t>
      </w:r>
      <w:r w:rsidRPr="00691FF8">
        <w:rPr>
          <w:spacing w:val="-10"/>
        </w:rPr>
        <w:t xml:space="preserve"> </w:t>
      </w:r>
      <w:r w:rsidRPr="00691FF8">
        <w:t>de</w:t>
      </w:r>
      <w:r w:rsidRPr="00691FF8">
        <w:rPr>
          <w:spacing w:val="1"/>
        </w:rPr>
        <w:t xml:space="preserve"> </w:t>
      </w:r>
      <w:r w:rsidRPr="00691FF8">
        <w:t>asigurare</w:t>
      </w:r>
      <w:r w:rsidRPr="00691FF8">
        <w:rPr>
          <w:spacing w:val="9"/>
        </w:rPr>
        <w:t xml:space="preserve"> </w:t>
      </w:r>
      <w:r w:rsidRPr="00691FF8">
        <w:rPr>
          <w:w w:val="101"/>
        </w:rPr>
        <w:t>sociala:</w:t>
      </w:r>
    </w:p>
    <w:p w:rsidR="00691FF8" w:rsidRPr="00691FF8" w:rsidRDefault="00691FF8" w:rsidP="00EF1FE0">
      <w:pPr>
        <w:widowControl w:val="0"/>
        <w:autoSpaceDE w:val="0"/>
        <w:autoSpaceDN w:val="0"/>
        <w:adjustRightInd w:val="0"/>
        <w:ind w:left="832" w:right="1014" w:firstLine="10"/>
        <w:jc w:val="both"/>
      </w:pP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30" w:right="69"/>
        <w:jc w:val="both"/>
      </w:pPr>
      <w:r w:rsidRPr="00691FF8">
        <w:t>-</w:t>
      </w:r>
      <w:r w:rsidRPr="00691FF8">
        <w:rPr>
          <w:spacing w:val="7"/>
        </w:rPr>
        <w:t xml:space="preserve"> </w:t>
      </w:r>
      <w:r w:rsidRPr="00691FF8">
        <w:t>nu</w:t>
      </w:r>
      <w:r w:rsidRPr="00691FF8">
        <w:rPr>
          <w:spacing w:val="-3"/>
        </w:rPr>
        <w:t xml:space="preserve"> </w:t>
      </w:r>
      <w:r w:rsidRPr="00691FF8">
        <w:t>a</w:t>
      </w:r>
      <w:r w:rsidRPr="00691FF8">
        <w:rPr>
          <w:spacing w:val="7"/>
        </w:rPr>
        <w:t xml:space="preserve"> </w:t>
      </w:r>
      <w:r w:rsidRPr="00691FF8">
        <w:t>avut</w:t>
      </w:r>
      <w:r w:rsidRPr="00691FF8">
        <w:rPr>
          <w:spacing w:val="3"/>
        </w:rPr>
        <w:t xml:space="preserve"> </w:t>
      </w:r>
      <w:r w:rsidRPr="00691FF8">
        <w:t>calitatea</w:t>
      </w:r>
      <w:r w:rsidRPr="00691FF8">
        <w:rPr>
          <w:spacing w:val="14"/>
        </w:rPr>
        <w:t xml:space="preserve"> </w:t>
      </w:r>
      <w:r w:rsidRPr="00691FF8">
        <w:t>de</w:t>
      </w:r>
      <w:r w:rsidRPr="00691FF8">
        <w:rPr>
          <w:spacing w:val="6"/>
        </w:rPr>
        <w:t xml:space="preserve"> </w:t>
      </w:r>
      <w:r w:rsidRPr="00691FF8">
        <w:t>asigurat</w:t>
      </w:r>
      <w:r w:rsidRPr="00691FF8">
        <w:rPr>
          <w:spacing w:val="-2"/>
        </w:rPr>
        <w:t xml:space="preserve"> </w:t>
      </w:r>
      <w:r w:rsidRPr="00691FF8">
        <w:t>in</w:t>
      </w:r>
      <w:r w:rsidRPr="00691FF8">
        <w:rPr>
          <w:spacing w:val="-2"/>
        </w:rPr>
        <w:t xml:space="preserve"> </w:t>
      </w:r>
      <w:r w:rsidRPr="00691FF8">
        <w:t>sistemul</w:t>
      </w:r>
      <w:r w:rsidRPr="00691FF8">
        <w:rPr>
          <w:spacing w:val="22"/>
        </w:rPr>
        <w:t xml:space="preserve"> </w:t>
      </w:r>
      <w:r w:rsidRPr="00691FF8">
        <w:t>public</w:t>
      </w:r>
      <w:r w:rsidRPr="00691FF8">
        <w:rPr>
          <w:spacing w:val="3"/>
        </w:rPr>
        <w:t xml:space="preserve"> </w:t>
      </w:r>
      <w:r w:rsidRPr="00691FF8">
        <w:t>de</w:t>
      </w:r>
      <w:r w:rsidRPr="00691FF8">
        <w:rPr>
          <w:spacing w:val="7"/>
        </w:rPr>
        <w:t xml:space="preserve"> </w:t>
      </w:r>
      <w:r w:rsidRPr="00691FF8">
        <w:t>pensii</w:t>
      </w:r>
      <w:r w:rsidRPr="00691FF8">
        <w:rPr>
          <w:spacing w:val="-13"/>
        </w:rPr>
        <w:t xml:space="preserve"> </w:t>
      </w:r>
      <w:r w:rsidRPr="00691FF8">
        <w:t>sau</w:t>
      </w:r>
      <w:r w:rsidRPr="00691FF8">
        <w:rPr>
          <w:spacing w:val="6"/>
        </w:rPr>
        <w:t xml:space="preserve"> </w:t>
      </w:r>
      <w:r w:rsidRPr="00691FF8">
        <w:t>intr-un</w:t>
      </w:r>
      <w:r w:rsidRPr="00691FF8">
        <w:rPr>
          <w:spacing w:val="18"/>
        </w:rPr>
        <w:t xml:space="preserve"> </w:t>
      </w:r>
      <w:r w:rsidRPr="00691FF8">
        <w:t>sistem</w:t>
      </w:r>
      <w:r w:rsidRPr="00691FF8">
        <w:rPr>
          <w:spacing w:val="14"/>
        </w:rPr>
        <w:t xml:space="preserve"> </w:t>
      </w:r>
      <w:r w:rsidRPr="00691FF8">
        <w:t>de</w:t>
      </w:r>
      <w:r w:rsidRPr="00691FF8">
        <w:rPr>
          <w:spacing w:val="1"/>
        </w:rPr>
        <w:t xml:space="preserve"> </w:t>
      </w:r>
      <w:r w:rsidRPr="00691FF8">
        <w:t>asigurari</w:t>
      </w:r>
      <w:r w:rsidRPr="00691FF8">
        <w:rPr>
          <w:spacing w:val="14"/>
        </w:rPr>
        <w:t xml:space="preserve"> </w:t>
      </w:r>
      <w:r w:rsidRPr="00691FF8">
        <w:rPr>
          <w:w w:val="103"/>
        </w:rPr>
        <w:t xml:space="preserve">sociale </w:t>
      </w:r>
      <w:r w:rsidRPr="00691FF8">
        <w:t>neintegrat</w:t>
      </w:r>
      <w:r w:rsidRPr="00691FF8">
        <w:rPr>
          <w:spacing w:val="-2"/>
        </w:rPr>
        <w:t xml:space="preserve"> </w:t>
      </w:r>
      <w:r w:rsidRPr="00691FF8">
        <w:rPr>
          <w:w w:val="101"/>
        </w:rPr>
        <w:t>acestuia;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21" w:right="65" w:firstLine="5"/>
        <w:jc w:val="both"/>
      </w:pPr>
      <w:r w:rsidRPr="00691FF8">
        <w:t>-</w:t>
      </w:r>
      <w:r w:rsidRPr="00691FF8">
        <w:rPr>
          <w:spacing w:val="26"/>
        </w:rPr>
        <w:t xml:space="preserve"> </w:t>
      </w:r>
      <w:r w:rsidRPr="00691FF8">
        <w:t>nu</w:t>
      </w:r>
      <w:r w:rsidRPr="00691FF8">
        <w:rPr>
          <w:spacing w:val="12"/>
        </w:rPr>
        <w:t xml:space="preserve"> </w:t>
      </w:r>
      <w:r w:rsidRPr="00691FF8">
        <w:t>a</w:t>
      </w:r>
      <w:r w:rsidRPr="00691FF8">
        <w:rPr>
          <w:spacing w:val="7"/>
        </w:rPr>
        <w:t xml:space="preserve"> </w:t>
      </w:r>
      <w:r w:rsidRPr="00691FF8">
        <w:t>avut</w:t>
      </w:r>
      <w:r w:rsidRPr="00691FF8">
        <w:rPr>
          <w:spacing w:val="25"/>
        </w:rPr>
        <w:t xml:space="preserve"> </w:t>
      </w:r>
      <w:r w:rsidRPr="00691FF8">
        <w:t>obligatia</w:t>
      </w:r>
      <w:r w:rsidRPr="00691FF8">
        <w:rPr>
          <w:spacing w:val="21"/>
        </w:rPr>
        <w:t xml:space="preserve"> </w:t>
      </w:r>
      <w:r w:rsidRPr="00691FF8">
        <w:t>asigurarii</w:t>
      </w:r>
      <w:r w:rsidRPr="00691FF8">
        <w:rPr>
          <w:spacing w:val="19"/>
        </w:rPr>
        <w:t xml:space="preserve"> </w:t>
      </w:r>
      <w:r w:rsidRPr="00691FF8">
        <w:t>in</w:t>
      </w:r>
      <w:r w:rsidRPr="00691FF8">
        <w:rPr>
          <w:spacing w:val="22"/>
        </w:rPr>
        <w:t xml:space="preserve"> </w:t>
      </w:r>
      <w:r w:rsidRPr="00691FF8">
        <w:t>sistemul</w:t>
      </w:r>
      <w:r w:rsidRPr="00691FF8">
        <w:rPr>
          <w:spacing w:val="37"/>
        </w:rPr>
        <w:t xml:space="preserve"> </w:t>
      </w:r>
      <w:r w:rsidRPr="00691FF8">
        <w:t>public</w:t>
      </w:r>
      <w:r w:rsidRPr="00691FF8">
        <w:rPr>
          <w:spacing w:val="8"/>
        </w:rPr>
        <w:t xml:space="preserve"> </w:t>
      </w:r>
      <w:r w:rsidRPr="00691FF8">
        <w:t>de</w:t>
      </w:r>
      <w:r w:rsidRPr="00691FF8">
        <w:rPr>
          <w:spacing w:val="29"/>
        </w:rPr>
        <w:t xml:space="preserve"> </w:t>
      </w:r>
      <w:r w:rsidRPr="00691FF8">
        <w:t>pensii</w:t>
      </w:r>
      <w:r w:rsidRPr="00691FF8">
        <w:rPr>
          <w:spacing w:val="2"/>
        </w:rPr>
        <w:t xml:space="preserve"> </w:t>
      </w:r>
      <w:r w:rsidRPr="00691FF8">
        <w:t>ca</w:t>
      </w:r>
      <w:r w:rsidRPr="00691FF8">
        <w:rPr>
          <w:spacing w:val="36"/>
        </w:rPr>
        <w:t xml:space="preserve"> </w:t>
      </w:r>
      <w:r w:rsidRPr="00691FF8">
        <w:t>urmare</w:t>
      </w:r>
      <w:r w:rsidRPr="00691FF8">
        <w:rPr>
          <w:spacing w:val="7"/>
        </w:rPr>
        <w:t xml:space="preserve"> </w:t>
      </w:r>
      <w:r w:rsidRPr="00691FF8">
        <w:t>a</w:t>
      </w:r>
      <w:r w:rsidRPr="00691FF8">
        <w:rPr>
          <w:spacing w:val="27"/>
        </w:rPr>
        <w:t xml:space="preserve"> </w:t>
      </w:r>
      <w:r w:rsidRPr="00691FF8">
        <w:t>realizarii</w:t>
      </w:r>
      <w:r w:rsidRPr="00691FF8">
        <w:rPr>
          <w:spacing w:val="20"/>
        </w:rPr>
        <w:t xml:space="preserve"> </w:t>
      </w:r>
      <w:r w:rsidRPr="00691FF8">
        <w:t>de</w:t>
      </w:r>
      <w:r w:rsidRPr="00691FF8">
        <w:rPr>
          <w:spacing w:val="26"/>
        </w:rPr>
        <w:t xml:space="preserve"> </w:t>
      </w:r>
      <w:r w:rsidRPr="00691FF8">
        <w:t>venituri</w:t>
      </w:r>
      <w:r w:rsidRPr="00691FF8">
        <w:rPr>
          <w:spacing w:val="34"/>
        </w:rPr>
        <w:t xml:space="preserve"> </w:t>
      </w:r>
      <w:r w:rsidRPr="00691FF8">
        <w:t>din activitati</w:t>
      </w:r>
      <w:r w:rsidRPr="00691FF8">
        <w:rPr>
          <w:spacing w:val="27"/>
        </w:rPr>
        <w:t xml:space="preserve"> </w:t>
      </w:r>
      <w:r w:rsidRPr="00691FF8">
        <w:t>independent</w:t>
      </w:r>
      <w:r w:rsidRPr="00691FF8">
        <w:rPr>
          <w:spacing w:val="6"/>
        </w:rPr>
        <w:t>e</w:t>
      </w:r>
      <w:r w:rsidRPr="00691FF8">
        <w:t>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26" w:right="-20"/>
        <w:jc w:val="both"/>
      </w:pPr>
      <w:r w:rsidRPr="00691FF8">
        <w:t>-</w:t>
      </w:r>
      <w:r w:rsidRPr="00691FF8">
        <w:rPr>
          <w:spacing w:val="7"/>
        </w:rPr>
        <w:t xml:space="preserve"> </w:t>
      </w:r>
      <w:r w:rsidRPr="00691FF8">
        <w:t>nu</w:t>
      </w:r>
      <w:r w:rsidRPr="00691FF8">
        <w:rPr>
          <w:spacing w:val="3"/>
        </w:rPr>
        <w:t xml:space="preserve"> </w:t>
      </w:r>
      <w:r w:rsidRPr="00691FF8">
        <w:t>a</w:t>
      </w:r>
      <w:r w:rsidRPr="00691FF8">
        <w:rPr>
          <w:spacing w:val="11"/>
        </w:rPr>
        <w:t xml:space="preserve"> </w:t>
      </w:r>
      <w:r w:rsidRPr="00691FF8">
        <w:t>beneficiat</w:t>
      </w:r>
      <w:r w:rsidRPr="00691FF8">
        <w:rPr>
          <w:spacing w:val="-2"/>
        </w:rPr>
        <w:t xml:space="preserve"> </w:t>
      </w:r>
      <w:r w:rsidRPr="00691FF8">
        <w:t>de</w:t>
      </w:r>
      <w:r w:rsidRPr="00691FF8">
        <w:rPr>
          <w:spacing w:val="16"/>
        </w:rPr>
        <w:t xml:space="preserve"> </w:t>
      </w:r>
      <w:r w:rsidRPr="00691FF8">
        <w:t>indemnizatie</w:t>
      </w:r>
      <w:r w:rsidRPr="00691FF8">
        <w:rPr>
          <w:spacing w:val="-12"/>
        </w:rPr>
        <w:t xml:space="preserve"> </w:t>
      </w:r>
      <w:r w:rsidRPr="00691FF8">
        <w:t xml:space="preserve">de </w:t>
      </w:r>
      <w:r w:rsidRPr="00691FF8">
        <w:rPr>
          <w:spacing w:val="5"/>
        </w:rPr>
        <w:t xml:space="preserve"> </w:t>
      </w:r>
      <w:r w:rsidR="00691FF8" w:rsidRPr="00691FF8">
        <w:rPr>
          <w:spacing w:val="5"/>
        </w:rPr>
        <w:t>s</w:t>
      </w:r>
      <w:r w:rsidRPr="00691FF8">
        <w:rPr>
          <w:w w:val="108"/>
        </w:rPr>
        <w:t>omaj;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26" w:right="-20"/>
        <w:jc w:val="both"/>
      </w:pPr>
      <w:r w:rsidRPr="00691FF8">
        <w:t>-</w:t>
      </w:r>
      <w:r w:rsidRPr="00691FF8">
        <w:rPr>
          <w:spacing w:val="7"/>
        </w:rPr>
        <w:t xml:space="preserve"> </w:t>
      </w:r>
      <w:r w:rsidRPr="00691FF8">
        <w:t>nu</w:t>
      </w:r>
      <w:r w:rsidRPr="00691FF8">
        <w:rPr>
          <w:spacing w:val="-3"/>
        </w:rPr>
        <w:t xml:space="preserve"> </w:t>
      </w:r>
      <w:r w:rsidRPr="00691FF8">
        <w:t>a</w:t>
      </w:r>
      <w:r w:rsidRPr="00691FF8">
        <w:rPr>
          <w:spacing w:val="6"/>
        </w:rPr>
        <w:t xml:space="preserve"> </w:t>
      </w:r>
      <w:r w:rsidRPr="00691FF8">
        <w:t>beneficiat</w:t>
      </w:r>
      <w:r w:rsidRPr="00691FF8">
        <w:rPr>
          <w:spacing w:val="12"/>
        </w:rPr>
        <w:t xml:space="preserve"> </w:t>
      </w:r>
      <w:r w:rsidRPr="00691FF8">
        <w:t>de</w:t>
      </w:r>
      <w:r w:rsidRPr="00691FF8">
        <w:rPr>
          <w:spacing w:val="10"/>
        </w:rPr>
        <w:t xml:space="preserve"> </w:t>
      </w:r>
      <w:r w:rsidRPr="00691FF8">
        <w:t>pensie</w:t>
      </w:r>
      <w:r w:rsidRPr="00691FF8">
        <w:rPr>
          <w:spacing w:val="-7"/>
        </w:rPr>
        <w:t xml:space="preserve"> </w:t>
      </w:r>
      <w:r w:rsidRPr="00691FF8">
        <w:t>de</w:t>
      </w:r>
      <w:r w:rsidRPr="00691FF8">
        <w:rPr>
          <w:spacing w:val="3"/>
        </w:rPr>
        <w:t xml:space="preserve"> </w:t>
      </w:r>
      <w:r w:rsidRPr="00691FF8">
        <w:t>invaliditate;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21" w:right="87"/>
        <w:jc w:val="both"/>
      </w:pPr>
      <w:r w:rsidRPr="00691FF8">
        <w:t>-</w:t>
      </w:r>
      <w:r w:rsidRPr="00691FF8">
        <w:rPr>
          <w:spacing w:val="46"/>
        </w:rPr>
        <w:t xml:space="preserve"> </w:t>
      </w:r>
      <w:r w:rsidRPr="00691FF8">
        <w:t>nu</w:t>
      </w:r>
      <w:r w:rsidRPr="00691FF8">
        <w:rPr>
          <w:spacing w:val="40"/>
        </w:rPr>
        <w:t xml:space="preserve"> </w:t>
      </w:r>
      <w:r w:rsidRPr="00691FF8">
        <w:t>a</w:t>
      </w:r>
      <w:r w:rsidRPr="00691FF8">
        <w:rPr>
          <w:spacing w:val="52"/>
        </w:rPr>
        <w:t xml:space="preserve"> </w:t>
      </w:r>
      <w:r w:rsidRPr="00691FF8">
        <w:t>urmat</w:t>
      </w:r>
      <w:r w:rsidRPr="00691FF8">
        <w:rPr>
          <w:spacing w:val="40"/>
        </w:rPr>
        <w:t xml:space="preserve"> </w:t>
      </w:r>
      <w:r w:rsidRPr="00691FF8">
        <w:t>cursurile</w:t>
      </w:r>
      <w:r w:rsidRPr="00691FF8">
        <w:rPr>
          <w:spacing w:val="51"/>
        </w:rPr>
        <w:t xml:space="preserve"> </w:t>
      </w:r>
      <w:r w:rsidRPr="00691FF8">
        <w:t>de</w:t>
      </w:r>
      <w:r w:rsidRPr="00691FF8">
        <w:rPr>
          <w:spacing w:val="43"/>
        </w:rPr>
        <w:t xml:space="preserve"> </w:t>
      </w:r>
      <w:r w:rsidRPr="00691FF8">
        <w:t>zi</w:t>
      </w:r>
      <w:r w:rsidRPr="00691FF8">
        <w:rPr>
          <w:spacing w:val="45"/>
        </w:rPr>
        <w:t xml:space="preserve"> </w:t>
      </w:r>
      <w:r w:rsidRPr="00691FF8">
        <w:t>ale</w:t>
      </w:r>
      <w:r w:rsidRPr="00691FF8">
        <w:rPr>
          <w:spacing w:val="37"/>
        </w:rPr>
        <w:t xml:space="preserve"> </w:t>
      </w:r>
      <w:r w:rsidRPr="00691FF8">
        <w:t xml:space="preserve">invatamantului </w:t>
      </w:r>
      <w:r w:rsidRPr="00691FF8">
        <w:rPr>
          <w:spacing w:val="14"/>
        </w:rPr>
        <w:t xml:space="preserve"> </w:t>
      </w:r>
      <w:r w:rsidRPr="00691FF8">
        <w:t>universita</w:t>
      </w:r>
      <w:r w:rsidRPr="00691FF8">
        <w:rPr>
          <w:spacing w:val="-2"/>
        </w:rPr>
        <w:t>r</w:t>
      </w:r>
      <w:r w:rsidRPr="00691FF8">
        <w:t>,</w:t>
      </w:r>
      <w:r w:rsidRPr="00691FF8">
        <w:rPr>
          <w:spacing w:val="37"/>
        </w:rPr>
        <w:t xml:space="preserve"> </w:t>
      </w:r>
      <w:r w:rsidRPr="00691FF8">
        <w:t xml:space="preserve">organizat </w:t>
      </w:r>
      <w:r w:rsidRPr="00691FF8">
        <w:rPr>
          <w:spacing w:val="2"/>
        </w:rPr>
        <w:t xml:space="preserve"> </w:t>
      </w:r>
      <w:r w:rsidRPr="00691FF8">
        <w:t>potrivit</w:t>
      </w:r>
      <w:r w:rsidRPr="00691FF8">
        <w:rPr>
          <w:spacing w:val="42"/>
        </w:rPr>
        <w:t xml:space="preserve"> </w:t>
      </w:r>
      <w:r w:rsidRPr="00691FF8">
        <w:rPr>
          <w:w w:val="96"/>
        </w:rPr>
        <w:t>legii</w:t>
      </w:r>
      <w:r w:rsidRPr="00691FF8">
        <w:t>,</w:t>
      </w:r>
      <w:r w:rsidRPr="00691FF8">
        <w:rPr>
          <w:spacing w:val="56"/>
        </w:rPr>
        <w:t xml:space="preserve"> </w:t>
      </w:r>
      <w:r w:rsidRPr="00691FF8">
        <w:t>pe</w:t>
      </w:r>
      <w:r w:rsidRPr="00691FF8">
        <w:rPr>
          <w:spacing w:val="36"/>
        </w:rPr>
        <w:t xml:space="preserve"> </w:t>
      </w:r>
      <w:r w:rsidRPr="00691FF8">
        <w:rPr>
          <w:w w:val="101"/>
        </w:rPr>
        <w:t xml:space="preserve">durata </w:t>
      </w:r>
      <w:r w:rsidRPr="00691FF8">
        <w:t>normala</w:t>
      </w:r>
      <w:r w:rsidRPr="00691FF8">
        <w:rPr>
          <w:spacing w:val="-12"/>
        </w:rPr>
        <w:t xml:space="preserve"> </w:t>
      </w:r>
      <w:r w:rsidRPr="00691FF8">
        <w:t>a</w:t>
      </w:r>
      <w:r w:rsidRPr="00691FF8">
        <w:rPr>
          <w:spacing w:val="3"/>
        </w:rPr>
        <w:t xml:space="preserve"> </w:t>
      </w:r>
      <w:r w:rsidRPr="00691FF8">
        <w:t>studiilor</w:t>
      </w:r>
      <w:r w:rsidRPr="00691FF8">
        <w:rPr>
          <w:spacing w:val="22"/>
        </w:rPr>
        <w:t xml:space="preserve"> </w:t>
      </w:r>
      <w:r w:rsidRPr="00691FF8">
        <w:t>respectiv</w:t>
      </w:r>
      <w:r w:rsidRPr="00691FF8">
        <w:rPr>
          <w:spacing w:val="6"/>
        </w:rPr>
        <w:t>e</w:t>
      </w:r>
      <w:r w:rsidRPr="00691FF8">
        <w:t>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16" w:right="-20"/>
        <w:jc w:val="both"/>
      </w:pPr>
      <w:r w:rsidRPr="00691FF8">
        <w:t>-</w:t>
      </w:r>
      <w:r w:rsidRPr="00691FF8">
        <w:rPr>
          <w:spacing w:val="12"/>
        </w:rPr>
        <w:t xml:space="preserve"> </w:t>
      </w:r>
      <w:r w:rsidRPr="00691FF8">
        <w:t>nu</w:t>
      </w:r>
      <w:r w:rsidRPr="00691FF8">
        <w:rPr>
          <w:spacing w:val="-2"/>
        </w:rPr>
        <w:t xml:space="preserve"> </w:t>
      </w:r>
      <w:r w:rsidRPr="00691FF8">
        <w:t>a</w:t>
      </w:r>
      <w:r w:rsidRPr="00691FF8">
        <w:rPr>
          <w:spacing w:val="4"/>
        </w:rPr>
        <w:t xml:space="preserve"> </w:t>
      </w:r>
      <w:r w:rsidRPr="00691FF8">
        <w:t>satisfacut</w:t>
      </w:r>
      <w:r w:rsidRPr="00691FF8">
        <w:rPr>
          <w:spacing w:val="3"/>
        </w:rPr>
        <w:t xml:space="preserve"> </w:t>
      </w:r>
      <w:r w:rsidRPr="00691FF8">
        <w:t>serviciul</w:t>
      </w:r>
      <w:r w:rsidRPr="00691FF8">
        <w:rPr>
          <w:spacing w:val="24"/>
        </w:rPr>
        <w:t xml:space="preserve"> </w:t>
      </w:r>
      <w:r w:rsidRPr="00691FF8">
        <w:t>militar</w:t>
      </w:r>
      <w:r w:rsidRPr="00691FF8">
        <w:rPr>
          <w:spacing w:val="-11"/>
        </w:rPr>
        <w:t xml:space="preserve"> </w:t>
      </w:r>
      <w:r w:rsidRPr="00691FF8">
        <w:t>ca</w:t>
      </w:r>
      <w:r w:rsidRPr="00691FF8">
        <w:rPr>
          <w:spacing w:val="11"/>
        </w:rPr>
        <w:t xml:space="preserve"> </w:t>
      </w:r>
      <w:r w:rsidRPr="00691FF8">
        <w:t>militar</w:t>
      </w:r>
      <w:r w:rsidRPr="00691FF8">
        <w:rPr>
          <w:spacing w:val="-8"/>
        </w:rPr>
        <w:t xml:space="preserve"> </w:t>
      </w:r>
      <w:r w:rsidRPr="00691FF8">
        <w:t>in</w:t>
      </w:r>
      <w:r w:rsidRPr="00691FF8">
        <w:rPr>
          <w:spacing w:val="16"/>
        </w:rPr>
        <w:t xml:space="preserve"> </w:t>
      </w:r>
      <w:r w:rsidRPr="00691FF8">
        <w:t>termen</w:t>
      </w:r>
      <w:r w:rsidRPr="00691FF8">
        <w:rPr>
          <w:spacing w:val="-5"/>
        </w:rPr>
        <w:t xml:space="preserve"> </w:t>
      </w:r>
      <w:r w:rsidRPr="00691FF8">
        <w:t>sau</w:t>
      </w:r>
      <w:r w:rsidRPr="00691FF8">
        <w:rPr>
          <w:spacing w:val="17"/>
        </w:rPr>
        <w:t xml:space="preserve"> </w:t>
      </w:r>
      <w:r w:rsidRPr="00691FF8">
        <w:t>militar</w:t>
      </w:r>
      <w:r w:rsidRPr="00691FF8">
        <w:rPr>
          <w:spacing w:val="-4"/>
        </w:rPr>
        <w:t xml:space="preserve"> </w:t>
      </w:r>
      <w:r w:rsidRPr="00691FF8">
        <w:t>cu</w:t>
      </w:r>
      <w:r w:rsidRPr="00691FF8">
        <w:rPr>
          <w:spacing w:val="12"/>
        </w:rPr>
        <w:t xml:space="preserve"> </w:t>
      </w:r>
      <w:r w:rsidRPr="00691FF8">
        <w:t>termen</w:t>
      </w:r>
      <w:r w:rsidRPr="00691FF8">
        <w:rPr>
          <w:spacing w:val="14"/>
        </w:rPr>
        <w:t xml:space="preserve"> </w:t>
      </w:r>
      <w:r w:rsidRPr="00691FF8">
        <w:t>redus.</w:t>
      </w:r>
    </w:p>
    <w:p w:rsidR="00691FF8" w:rsidRPr="00691FF8" w:rsidRDefault="00691FF8" w:rsidP="00EF1FE0">
      <w:pPr>
        <w:widowControl w:val="0"/>
        <w:autoSpaceDE w:val="0"/>
        <w:autoSpaceDN w:val="0"/>
        <w:adjustRightInd w:val="0"/>
        <w:ind w:left="116" w:right="-20"/>
        <w:jc w:val="both"/>
      </w:pP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16" w:right="-20"/>
        <w:jc w:val="both"/>
      </w:pPr>
      <w:r w:rsidRPr="00691FF8">
        <w:t>Sunt</w:t>
      </w:r>
      <w:r w:rsidRPr="00691FF8">
        <w:rPr>
          <w:spacing w:val="16"/>
        </w:rPr>
        <w:t xml:space="preserve"> </w:t>
      </w:r>
      <w:r w:rsidRPr="00691FF8">
        <w:t>de</w:t>
      </w:r>
      <w:r w:rsidRPr="00691FF8">
        <w:rPr>
          <w:spacing w:val="3"/>
        </w:rPr>
        <w:t xml:space="preserve"> </w:t>
      </w:r>
      <w:r w:rsidRPr="00691FF8">
        <w:t>acord</w:t>
      </w:r>
      <w:r w:rsidRPr="00691FF8">
        <w:rPr>
          <w:spacing w:val="14"/>
        </w:rPr>
        <w:t xml:space="preserve"> </w:t>
      </w:r>
      <w:r w:rsidRPr="00691FF8">
        <w:t>cu</w:t>
      </w:r>
      <w:r w:rsidRPr="00691FF8">
        <w:rPr>
          <w:spacing w:val="5"/>
        </w:rPr>
        <w:t xml:space="preserve"> </w:t>
      </w:r>
      <w:r w:rsidRPr="00691FF8">
        <w:t>prelucrarea</w:t>
      </w:r>
      <w:r w:rsidRPr="00691FF8">
        <w:rPr>
          <w:spacing w:val="6"/>
        </w:rPr>
        <w:t xml:space="preserve"> </w:t>
      </w:r>
      <w:r w:rsidRPr="00691FF8">
        <w:t>datelor</w:t>
      </w:r>
      <w:r w:rsidRPr="00691FF8">
        <w:rPr>
          <w:spacing w:val="2"/>
        </w:rPr>
        <w:t xml:space="preserve"> </w:t>
      </w:r>
      <w:r w:rsidRPr="00691FF8">
        <w:t>cu</w:t>
      </w:r>
      <w:r w:rsidRPr="00691FF8">
        <w:rPr>
          <w:spacing w:val="6"/>
        </w:rPr>
        <w:t xml:space="preserve"> </w:t>
      </w:r>
      <w:r w:rsidRPr="00691FF8">
        <w:t>caracter</w:t>
      </w:r>
      <w:r w:rsidRPr="00691FF8">
        <w:rPr>
          <w:spacing w:val="18"/>
        </w:rPr>
        <w:t xml:space="preserve"> </w:t>
      </w:r>
      <w:r w:rsidRPr="00691FF8">
        <w:t>personal,</w:t>
      </w:r>
      <w:r w:rsidRPr="00691FF8">
        <w:rPr>
          <w:spacing w:val="-12"/>
        </w:rPr>
        <w:t xml:space="preserve"> </w:t>
      </w:r>
      <w:r w:rsidRPr="00691FF8">
        <w:t>in</w:t>
      </w:r>
      <w:r w:rsidRPr="00691FF8">
        <w:rPr>
          <w:spacing w:val="11"/>
        </w:rPr>
        <w:t xml:space="preserve"> </w:t>
      </w:r>
      <w:r w:rsidRPr="00691FF8">
        <w:t>conformitate</w:t>
      </w:r>
      <w:r w:rsidRPr="00691FF8">
        <w:rPr>
          <w:spacing w:val="16"/>
        </w:rPr>
        <w:t xml:space="preserve"> </w:t>
      </w:r>
      <w:r w:rsidRPr="00691FF8">
        <w:t>cu</w:t>
      </w:r>
      <w:r w:rsidRPr="00691FF8">
        <w:rPr>
          <w:spacing w:val="10"/>
        </w:rPr>
        <w:t xml:space="preserve"> </w:t>
      </w:r>
      <w:r w:rsidRPr="00691FF8">
        <w:t>prevederile</w:t>
      </w:r>
      <w:r w:rsidRPr="00691FF8">
        <w:rPr>
          <w:spacing w:val="8"/>
        </w:rPr>
        <w:t xml:space="preserve"> </w:t>
      </w:r>
      <w:r w:rsidRPr="00691FF8">
        <w:t>Legii</w:t>
      </w:r>
      <w:r w:rsidRPr="00691FF8">
        <w:rPr>
          <w:spacing w:val="33"/>
        </w:rPr>
        <w:t xml:space="preserve"> </w:t>
      </w:r>
      <w:r w:rsidRPr="00691FF8">
        <w:t xml:space="preserve">nr.677/2001 </w:t>
      </w:r>
      <w:r w:rsidRPr="00691FF8">
        <w:rPr>
          <w:spacing w:val="26"/>
        </w:rPr>
        <w:t xml:space="preserve"> </w:t>
      </w:r>
      <w:r w:rsidRPr="00691FF8">
        <w:t>pentru</w:t>
      </w:r>
      <w:r w:rsidRPr="00691FF8">
        <w:rPr>
          <w:spacing w:val="40"/>
        </w:rPr>
        <w:t xml:space="preserve"> </w:t>
      </w:r>
      <w:r w:rsidRPr="00691FF8">
        <w:t>protectia</w:t>
      </w:r>
      <w:r w:rsidRPr="00691FF8">
        <w:rPr>
          <w:spacing w:val="40"/>
        </w:rPr>
        <w:t xml:space="preserve"> </w:t>
      </w:r>
      <w:r w:rsidRPr="00691FF8">
        <w:t>persoanelor</w:t>
      </w:r>
      <w:r w:rsidRPr="00691FF8">
        <w:rPr>
          <w:spacing w:val="32"/>
        </w:rPr>
        <w:t xml:space="preserve"> </w:t>
      </w:r>
      <w:r w:rsidRPr="00691FF8">
        <w:t>cu</w:t>
      </w:r>
      <w:r w:rsidRPr="00691FF8">
        <w:rPr>
          <w:spacing w:val="48"/>
        </w:rPr>
        <w:t xml:space="preserve"> </w:t>
      </w:r>
      <w:r w:rsidRPr="00691FF8">
        <w:t>privire</w:t>
      </w:r>
      <w:r w:rsidRPr="00691FF8">
        <w:rPr>
          <w:spacing w:val="42"/>
        </w:rPr>
        <w:t xml:space="preserve"> </w:t>
      </w:r>
      <w:r w:rsidR="00691FF8">
        <w:rPr>
          <w:w w:val="79"/>
        </w:rPr>
        <w:t>l</w:t>
      </w:r>
      <w:r w:rsidRPr="00691FF8">
        <w:rPr>
          <w:w w:val="79"/>
        </w:rPr>
        <w:t xml:space="preserve">a </w:t>
      </w:r>
      <w:r w:rsidRPr="00691FF8">
        <w:rPr>
          <w:spacing w:val="26"/>
          <w:w w:val="79"/>
        </w:rPr>
        <w:t xml:space="preserve"> </w:t>
      </w:r>
      <w:r w:rsidRPr="00691FF8">
        <w:t>prelucrarea</w:t>
      </w:r>
      <w:r w:rsidRPr="00691FF8">
        <w:rPr>
          <w:spacing w:val="19"/>
        </w:rPr>
        <w:t xml:space="preserve"> </w:t>
      </w:r>
      <w:r w:rsidRPr="00691FF8">
        <w:t>datelor</w:t>
      </w:r>
      <w:r w:rsidRPr="00691FF8">
        <w:rPr>
          <w:spacing w:val="41"/>
        </w:rPr>
        <w:t xml:space="preserve"> </w:t>
      </w:r>
      <w:r w:rsidRPr="00691FF8">
        <w:t>cu</w:t>
      </w:r>
      <w:r w:rsidRPr="00691FF8">
        <w:rPr>
          <w:spacing w:val="40"/>
        </w:rPr>
        <w:t xml:space="preserve"> </w:t>
      </w:r>
      <w:r w:rsidRPr="00691FF8">
        <w:t>caracter</w:t>
      </w:r>
      <w:r w:rsidRPr="00691FF8">
        <w:rPr>
          <w:spacing w:val="55"/>
        </w:rPr>
        <w:t xml:space="preserve"> </w:t>
      </w:r>
      <w:r w:rsidRPr="00691FF8">
        <w:t xml:space="preserve">personal  </w:t>
      </w:r>
      <w:r w:rsidRPr="00691FF8">
        <w:rPr>
          <w:spacing w:val="5"/>
        </w:rPr>
        <w:t xml:space="preserve"> </w:t>
      </w:r>
      <w:r w:rsidR="00691FF8">
        <w:rPr>
          <w:spacing w:val="5"/>
        </w:rPr>
        <w:t>s</w:t>
      </w:r>
      <w:r w:rsidRPr="00691FF8">
        <w:rPr>
          <w:w w:val="132"/>
        </w:rPr>
        <w:t>i</w:t>
      </w:r>
      <w:r w:rsidR="00691FF8">
        <w:t xml:space="preserve"> l</w:t>
      </w:r>
      <w:r w:rsidRPr="00691FF8">
        <w:t>ibera</w:t>
      </w:r>
      <w:r w:rsidRPr="00691FF8">
        <w:rPr>
          <w:spacing w:val="-20"/>
        </w:rPr>
        <w:t xml:space="preserve"> </w:t>
      </w:r>
      <w:r w:rsidRPr="00691FF8">
        <w:t>circulatie</w:t>
      </w:r>
      <w:r w:rsidRPr="00691FF8">
        <w:rPr>
          <w:spacing w:val="8"/>
        </w:rPr>
        <w:t xml:space="preserve"> </w:t>
      </w:r>
      <w:r w:rsidRPr="00691FF8">
        <w:t>a</w:t>
      </w:r>
      <w:r w:rsidRPr="00691FF8">
        <w:rPr>
          <w:spacing w:val="2"/>
        </w:rPr>
        <w:t xml:space="preserve"> </w:t>
      </w:r>
      <w:r w:rsidRPr="00691FF8">
        <w:t>acestor</w:t>
      </w:r>
      <w:r w:rsidRPr="00691FF8">
        <w:rPr>
          <w:spacing w:val="9"/>
        </w:rPr>
        <w:t xml:space="preserve"> </w:t>
      </w:r>
      <w:r w:rsidRPr="00691FF8">
        <w:t>dat</w:t>
      </w:r>
      <w:r w:rsidRPr="00691FF8">
        <w:rPr>
          <w:spacing w:val="5"/>
        </w:rPr>
        <w:t>e</w:t>
      </w:r>
      <w:r w:rsidRPr="00691FF8">
        <w:t>,</w:t>
      </w:r>
      <w:r w:rsidRPr="00691FF8">
        <w:rPr>
          <w:spacing w:val="-5"/>
        </w:rPr>
        <w:t xml:space="preserve"> </w:t>
      </w:r>
      <w:r w:rsidRPr="00691FF8">
        <w:t>cu</w:t>
      </w:r>
      <w:r w:rsidRPr="00691FF8">
        <w:rPr>
          <w:spacing w:val="8"/>
        </w:rPr>
        <w:t xml:space="preserve"> </w:t>
      </w:r>
      <w:r w:rsidRPr="00691FF8">
        <w:t>modificarile</w:t>
      </w:r>
      <w:r w:rsidRPr="00691FF8">
        <w:rPr>
          <w:spacing w:val="-3"/>
        </w:rPr>
        <w:t xml:space="preserve"> </w:t>
      </w:r>
      <w:r w:rsidR="00691FF8">
        <w:rPr>
          <w:spacing w:val="-3"/>
        </w:rPr>
        <w:t>s</w:t>
      </w:r>
      <w:r w:rsidRPr="00691FF8">
        <w:rPr>
          <w:w w:val="128"/>
        </w:rPr>
        <w:t>i</w:t>
      </w:r>
      <w:r w:rsidRPr="00691FF8">
        <w:rPr>
          <w:spacing w:val="-1"/>
          <w:w w:val="128"/>
        </w:rPr>
        <w:t xml:space="preserve"> </w:t>
      </w:r>
      <w:r w:rsidRPr="00691FF8">
        <w:t>completarile</w:t>
      </w:r>
      <w:r w:rsidRPr="00691FF8">
        <w:rPr>
          <w:spacing w:val="17"/>
        </w:rPr>
        <w:t xml:space="preserve"> </w:t>
      </w:r>
      <w:r w:rsidRPr="00691FF8">
        <w:t>ulterioare.</w:t>
      </w:r>
    </w:p>
    <w:p w:rsidR="00517B8D" w:rsidRPr="00691FF8" w:rsidRDefault="00517B8D" w:rsidP="00517B8D">
      <w:pPr>
        <w:widowControl w:val="0"/>
        <w:autoSpaceDE w:val="0"/>
        <w:autoSpaceDN w:val="0"/>
        <w:adjustRightInd w:val="0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</w:pPr>
    </w:p>
    <w:p w:rsidR="00691FF8" w:rsidRPr="00691FF8" w:rsidRDefault="00691FF8" w:rsidP="00517B8D">
      <w:pPr>
        <w:widowControl w:val="0"/>
        <w:autoSpaceDE w:val="0"/>
        <w:autoSpaceDN w:val="0"/>
        <w:adjustRightInd w:val="0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</w:pPr>
    </w:p>
    <w:p w:rsidR="00517B8D" w:rsidRPr="00691FF8" w:rsidRDefault="00517B8D" w:rsidP="00517B8D">
      <w:pPr>
        <w:widowControl w:val="0"/>
        <w:tabs>
          <w:tab w:val="left" w:pos="5720"/>
        </w:tabs>
        <w:autoSpaceDE w:val="0"/>
        <w:autoSpaceDN w:val="0"/>
        <w:adjustRightInd w:val="0"/>
        <w:ind w:left="808" w:right="-20"/>
      </w:pPr>
      <w:r w:rsidRPr="00691FF8">
        <w:t>Data</w:t>
      </w:r>
      <w:r w:rsidRPr="00691FF8">
        <w:rPr>
          <w:spacing w:val="1"/>
        </w:rPr>
        <w:t xml:space="preserve"> </w:t>
      </w:r>
      <w:r w:rsidRPr="00691FF8">
        <w:rPr>
          <w:w w:val="291"/>
          <w:position w:val="-10"/>
        </w:rPr>
        <w:t>-------</w:t>
      </w:r>
      <w:r w:rsidRPr="00691FF8">
        <w:rPr>
          <w:position w:val="-10"/>
        </w:rPr>
        <w:tab/>
      </w:r>
      <w:r w:rsidRPr="00691FF8">
        <w:t>Semnatura</w:t>
      </w:r>
      <w:r w:rsidRPr="00691FF8">
        <w:rPr>
          <w:spacing w:val="-9"/>
        </w:rPr>
        <w:t xml:space="preserve"> </w:t>
      </w:r>
      <w:r w:rsidRPr="00691FF8">
        <w:rPr>
          <w:w w:val="468"/>
          <w:position w:val="-9"/>
        </w:rPr>
        <w:t>----</w:t>
      </w:r>
    </w:p>
    <w:p w:rsidR="00517B8D" w:rsidRDefault="00517B8D" w:rsidP="00517B8D">
      <w:pPr>
        <w:widowControl w:val="0"/>
        <w:tabs>
          <w:tab w:val="left" w:pos="5720"/>
        </w:tabs>
        <w:autoSpaceDE w:val="0"/>
        <w:autoSpaceDN w:val="0"/>
        <w:adjustRightInd w:val="0"/>
        <w:ind w:left="808" w:right="-20"/>
        <w:rPr>
          <w:color w:val="000000"/>
          <w:sz w:val="18"/>
          <w:szCs w:val="18"/>
        </w:rPr>
        <w:sectPr w:rsidR="00517B8D">
          <w:type w:val="continuous"/>
          <w:pgSz w:w="11920" w:h="16840"/>
          <w:pgMar w:top="1360" w:right="1260" w:bottom="280" w:left="1240" w:header="720" w:footer="720" w:gutter="0"/>
          <w:cols w:space="720" w:equalWidth="0">
            <w:col w:w="9420"/>
          </w:cols>
          <w:noEndnote/>
        </w:sectPr>
      </w:pPr>
    </w:p>
    <w:p w:rsidR="00517B8D" w:rsidRDefault="00517B8D" w:rsidP="00517B8D">
      <w:pPr>
        <w:widowControl w:val="0"/>
        <w:autoSpaceDE w:val="0"/>
        <w:autoSpaceDN w:val="0"/>
        <w:adjustRightInd w:val="0"/>
        <w:spacing w:before="60"/>
        <w:ind w:right="123"/>
        <w:jc w:val="right"/>
        <w:rPr>
          <w:color w:val="2F3131"/>
          <w:sz w:val="23"/>
          <w:szCs w:val="23"/>
        </w:rPr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60"/>
        <w:ind w:right="123"/>
        <w:jc w:val="right"/>
      </w:pPr>
      <w:r w:rsidRPr="00691FF8">
        <w:t>Anexa</w:t>
      </w:r>
      <w:r w:rsidRPr="00691FF8">
        <w:rPr>
          <w:spacing w:val="56"/>
        </w:rPr>
        <w:t xml:space="preserve"> </w:t>
      </w:r>
      <w:r w:rsidRPr="00691FF8">
        <w:rPr>
          <w:w w:val="120"/>
        </w:rPr>
        <w:t>nr.la</w:t>
      </w:r>
    </w:p>
    <w:p w:rsidR="00C00DA5" w:rsidRPr="00691FF8" w:rsidRDefault="00691FF8" w:rsidP="00517B8D">
      <w:pPr>
        <w:widowControl w:val="0"/>
        <w:autoSpaceDE w:val="0"/>
        <w:autoSpaceDN w:val="0"/>
        <w:adjustRightInd w:val="0"/>
        <w:spacing w:before="9" w:line="740" w:lineRule="auto"/>
        <w:ind w:left="129" w:right="57" w:firstLine="4910"/>
        <w:rPr>
          <w:w w:val="112"/>
        </w:rPr>
      </w:pPr>
      <w:r w:rsidRPr="00691FF8">
        <w:t xml:space="preserve">         </w:t>
      </w:r>
      <w:r w:rsidR="00517B8D" w:rsidRPr="00691FF8">
        <w:t>(se</w:t>
      </w:r>
      <w:r w:rsidR="00517B8D" w:rsidRPr="00691FF8">
        <w:rPr>
          <w:spacing w:val="6"/>
        </w:rPr>
        <w:t xml:space="preserve"> </w:t>
      </w:r>
      <w:r w:rsidR="00517B8D" w:rsidRPr="00691FF8">
        <w:t xml:space="preserve">completeaza </w:t>
      </w:r>
      <w:r w:rsidR="00517B8D" w:rsidRPr="00691FF8">
        <w:rPr>
          <w:spacing w:val="22"/>
        </w:rPr>
        <w:t xml:space="preserve"> </w:t>
      </w:r>
      <w:r w:rsidR="00517B8D" w:rsidRPr="00691FF8">
        <w:t>de</w:t>
      </w:r>
      <w:r w:rsidR="00517B8D" w:rsidRPr="00691FF8">
        <w:rPr>
          <w:spacing w:val="43"/>
        </w:rPr>
        <w:t xml:space="preserve"> </w:t>
      </w:r>
      <w:r w:rsidR="00517B8D" w:rsidRPr="00691FF8">
        <w:t xml:space="preserve">beneficiarul </w:t>
      </w:r>
      <w:r w:rsidR="00517B8D" w:rsidRPr="00691FF8">
        <w:rPr>
          <w:spacing w:val="22"/>
        </w:rPr>
        <w:t xml:space="preserve"> </w:t>
      </w:r>
      <w:r w:rsidR="00517B8D" w:rsidRPr="00691FF8">
        <w:rPr>
          <w:w w:val="111"/>
        </w:rPr>
        <w:t>asigurarii</w:t>
      </w:r>
      <w:r w:rsidR="00517B8D" w:rsidRPr="00691FF8">
        <w:rPr>
          <w:w w:val="112"/>
        </w:rPr>
        <w:t xml:space="preserve">) </w:t>
      </w:r>
    </w:p>
    <w:p w:rsidR="00517B8D" w:rsidRPr="00691FF8" w:rsidRDefault="00517B8D" w:rsidP="00C00DA5">
      <w:pPr>
        <w:widowControl w:val="0"/>
        <w:autoSpaceDE w:val="0"/>
        <w:autoSpaceDN w:val="0"/>
        <w:adjustRightInd w:val="0"/>
        <w:spacing w:before="9" w:line="740" w:lineRule="auto"/>
        <w:ind w:left="129" w:right="57" w:firstLine="13"/>
      </w:pPr>
      <w:r w:rsidRPr="00691FF8">
        <w:t>CASA</w:t>
      </w:r>
      <w:r w:rsidRPr="00691FF8">
        <w:rPr>
          <w:spacing w:val="12"/>
        </w:rPr>
        <w:t xml:space="preserve"> </w:t>
      </w:r>
      <w:r w:rsidR="00C00DA5" w:rsidRPr="00691FF8">
        <w:rPr>
          <w:w w:val="110"/>
        </w:rPr>
        <w:t>JUDETEANA</w:t>
      </w:r>
      <w:r w:rsidR="00C00DA5" w:rsidRPr="00691FF8">
        <w:rPr>
          <w:spacing w:val="-1"/>
          <w:w w:val="110"/>
        </w:rPr>
        <w:t xml:space="preserve"> </w:t>
      </w:r>
      <w:r w:rsidRPr="00691FF8">
        <w:t>DE</w:t>
      </w:r>
      <w:r w:rsidRPr="00691FF8">
        <w:rPr>
          <w:spacing w:val="24"/>
        </w:rPr>
        <w:t xml:space="preserve"> </w:t>
      </w:r>
      <w:r w:rsidRPr="00691FF8">
        <w:rPr>
          <w:w w:val="106"/>
        </w:rPr>
        <w:t>PENSI</w:t>
      </w:r>
      <w:r w:rsidRPr="00691FF8">
        <w:rPr>
          <w:spacing w:val="-4"/>
          <w:w w:val="107"/>
        </w:rPr>
        <w:t>I</w:t>
      </w:r>
      <w:r w:rsidRPr="00691FF8">
        <w:rPr>
          <w:w w:val="102"/>
        </w:rPr>
        <w:t>....................................</w:t>
      </w:r>
      <w:r w:rsidRPr="00691FF8">
        <w:rPr>
          <w:spacing w:val="-12"/>
          <w:w w:val="102"/>
        </w:rPr>
        <w:t>.</w:t>
      </w:r>
      <w:r w:rsidRPr="00691FF8">
        <w:rPr>
          <w:w w:val="111"/>
        </w:rPr>
        <w:t>..</w:t>
      </w: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16" w:line="305" w:lineRule="exact"/>
        <w:ind w:right="64"/>
        <w:jc w:val="center"/>
        <w:rPr>
          <w:w w:val="106"/>
          <w:position w:val="-1"/>
        </w:rPr>
      </w:pPr>
      <w:r w:rsidRPr="00691FF8">
        <w:rPr>
          <w:w w:val="106"/>
          <w:position w:val="-1"/>
        </w:rPr>
        <w:t>DECLARATIE</w:t>
      </w:r>
    </w:p>
    <w:p w:rsidR="00691FF8" w:rsidRDefault="00C00DA5" w:rsidP="00C00DA5">
      <w:pPr>
        <w:widowControl w:val="0"/>
        <w:autoSpaceDE w:val="0"/>
        <w:autoSpaceDN w:val="0"/>
        <w:adjustRightInd w:val="0"/>
        <w:spacing w:before="16" w:line="305" w:lineRule="exact"/>
        <w:ind w:right="64"/>
        <w:rPr>
          <w:w w:val="106"/>
          <w:position w:val="-1"/>
        </w:rPr>
      </w:pPr>
      <w:r w:rsidRPr="00691FF8">
        <w:rPr>
          <w:w w:val="106"/>
          <w:position w:val="-1"/>
        </w:rPr>
        <w:t>Subsemnatul ___________________________, nascut(a) la data de ___________in localitatea _____________, judetul_________, posesor al actului de identitate________________seria___ nr_______, avand CNP_________________. domiciliat(a) in localitatea __________________ str________________, nr___, bl____, sc___, ap____, sectorul/judetul____________________ fiul/fiica lui______________ si al______________</w:t>
      </w:r>
      <w:r w:rsidR="00691FF8">
        <w:rPr>
          <w:w w:val="106"/>
          <w:position w:val="-1"/>
        </w:rPr>
        <w:t>,</w:t>
      </w:r>
    </w:p>
    <w:p w:rsidR="00C00DA5" w:rsidRPr="00691FF8" w:rsidRDefault="00691FF8" w:rsidP="00C00DA5">
      <w:pPr>
        <w:widowControl w:val="0"/>
        <w:autoSpaceDE w:val="0"/>
        <w:autoSpaceDN w:val="0"/>
        <w:adjustRightInd w:val="0"/>
        <w:spacing w:before="16" w:line="305" w:lineRule="exact"/>
        <w:ind w:right="64"/>
        <w:rPr>
          <w:w w:val="106"/>
          <w:position w:val="-1"/>
        </w:rPr>
      </w:pPr>
      <w:r>
        <w:rPr>
          <w:w w:val="106"/>
          <w:position w:val="-1"/>
        </w:rPr>
        <w:t>c</w:t>
      </w:r>
      <w:r w:rsidR="00C00DA5" w:rsidRPr="00691FF8">
        <w:rPr>
          <w:w w:val="106"/>
          <w:position w:val="-1"/>
        </w:rPr>
        <w:t>unoscand prevederile art. 326 din Codul Pen</w:t>
      </w:r>
      <w:r>
        <w:rPr>
          <w:w w:val="106"/>
          <w:position w:val="-1"/>
        </w:rPr>
        <w:t>al privind falsul in declaratii</w:t>
      </w:r>
      <w:r w:rsidR="00C00DA5" w:rsidRPr="00691FF8">
        <w:rPr>
          <w:w w:val="106"/>
          <w:position w:val="-1"/>
        </w:rPr>
        <w:t>, declar urmatoarele:</w:t>
      </w: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16" w:line="305" w:lineRule="exact"/>
        <w:ind w:left="3741" w:right="3750"/>
        <w:jc w:val="center"/>
        <w:rPr>
          <w:w w:val="106"/>
          <w:position w:val="-1"/>
        </w:rPr>
      </w:pPr>
    </w:p>
    <w:p w:rsidR="00517B8D" w:rsidRPr="00691FF8" w:rsidRDefault="00517B8D" w:rsidP="00517B8D">
      <w:pPr>
        <w:widowControl w:val="0"/>
        <w:tabs>
          <w:tab w:val="left" w:pos="820"/>
        </w:tabs>
        <w:autoSpaceDE w:val="0"/>
        <w:autoSpaceDN w:val="0"/>
        <w:adjustRightInd w:val="0"/>
        <w:ind w:left="479" w:right="-20"/>
      </w:pPr>
      <w:r w:rsidRPr="00691FF8">
        <w:rPr>
          <w:w w:val="53"/>
        </w:rPr>
        <w:t>');;;&gt;</w:t>
      </w:r>
      <w:r w:rsidRPr="00691FF8">
        <w:rPr>
          <w:spacing w:val="-18"/>
          <w:w w:val="53"/>
        </w:rPr>
        <w:t xml:space="preserve"> </w:t>
      </w:r>
      <w:r w:rsidRPr="00691FF8">
        <w:tab/>
        <w:t>La</w:t>
      </w:r>
      <w:r w:rsidRPr="00691FF8">
        <w:rPr>
          <w:spacing w:val="-14"/>
        </w:rPr>
        <w:t xml:space="preserve"> </w:t>
      </w:r>
      <w:r w:rsidRPr="00691FF8">
        <w:t>data</w:t>
      </w:r>
      <w:r w:rsidRPr="00691FF8">
        <w:rPr>
          <w:spacing w:val="1"/>
        </w:rPr>
        <w:t xml:space="preserve"> </w:t>
      </w:r>
      <w:r w:rsidR="00691FF8">
        <w:t>i</w:t>
      </w:r>
      <w:r w:rsidRPr="00691FF8">
        <w:t>ncheierii</w:t>
      </w:r>
      <w:r w:rsidRPr="00691FF8">
        <w:rPr>
          <w:spacing w:val="30"/>
        </w:rPr>
        <w:t xml:space="preserve"> </w:t>
      </w:r>
      <w:r w:rsidRPr="00691FF8">
        <w:t>contractului</w:t>
      </w:r>
      <w:r w:rsidRPr="00691FF8">
        <w:rPr>
          <w:spacing w:val="29"/>
        </w:rPr>
        <w:t xml:space="preserve"> </w:t>
      </w:r>
      <w:r w:rsidRPr="00691FF8">
        <w:t>de</w:t>
      </w:r>
      <w:r w:rsidRPr="00691FF8">
        <w:rPr>
          <w:spacing w:val="-3"/>
        </w:rPr>
        <w:t xml:space="preserve"> </w:t>
      </w:r>
      <w:r w:rsidRPr="00691FF8">
        <w:t>asigurare</w:t>
      </w:r>
      <w:r w:rsidRPr="00691FF8">
        <w:rPr>
          <w:spacing w:val="2"/>
        </w:rPr>
        <w:t xml:space="preserve"> </w:t>
      </w:r>
      <w:r w:rsidRPr="00691FF8">
        <w:t>sociala</w:t>
      </w:r>
      <w:r w:rsidRPr="00691FF8">
        <w:rPr>
          <w:spacing w:val="31"/>
        </w:rPr>
        <w:t xml:space="preserve"> </w:t>
      </w:r>
      <w:r w:rsidRPr="00691FF8">
        <w:t>nu</w:t>
      </w:r>
      <w:r w:rsidRPr="00691FF8">
        <w:rPr>
          <w:spacing w:val="-7"/>
        </w:rPr>
        <w:t xml:space="preserve"> </w:t>
      </w:r>
      <w:r w:rsidRPr="00691FF8">
        <w:t>am</w:t>
      </w:r>
      <w:r w:rsidRPr="00691FF8">
        <w:rPr>
          <w:spacing w:val="5"/>
        </w:rPr>
        <w:t xml:space="preserve"> </w:t>
      </w:r>
      <w:r w:rsidRPr="00691FF8">
        <w:t>calitatea</w:t>
      </w:r>
      <w:r w:rsidRPr="00691FF8">
        <w:rPr>
          <w:spacing w:val="12"/>
        </w:rPr>
        <w:t xml:space="preserve"> </w:t>
      </w:r>
      <w:r w:rsidRPr="00691FF8">
        <w:t>de</w:t>
      </w:r>
      <w:r w:rsidRPr="00691FF8">
        <w:rPr>
          <w:spacing w:val="16"/>
        </w:rPr>
        <w:t xml:space="preserve"> </w:t>
      </w:r>
      <w:r w:rsidRPr="00691FF8">
        <w:t>pensiona</w:t>
      </w:r>
      <w:r w:rsidRPr="00691FF8">
        <w:rPr>
          <w:spacing w:val="5"/>
        </w:rPr>
        <w:t>r</w:t>
      </w:r>
      <w:r w:rsidRPr="00691FF8">
        <w:t>;</w:t>
      </w: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8" w:line="260" w:lineRule="exact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  <w:ind w:left="479" w:right="-20"/>
      </w:pPr>
      <w:r w:rsidRPr="00691FF8">
        <w:rPr>
          <w:w w:val="53"/>
        </w:rPr>
        <w:t xml:space="preserve">');;;&gt;   </w:t>
      </w:r>
      <w:r w:rsidRPr="00691FF8">
        <w:rPr>
          <w:spacing w:val="7"/>
          <w:w w:val="53"/>
        </w:rPr>
        <w:t xml:space="preserve"> </w:t>
      </w:r>
      <w:r w:rsidRPr="00691FF8">
        <w:t>In</w:t>
      </w:r>
      <w:r w:rsidRPr="00691FF8">
        <w:rPr>
          <w:spacing w:val="18"/>
        </w:rPr>
        <w:t xml:space="preserve"> </w:t>
      </w:r>
      <w:r w:rsidRPr="00691FF8">
        <w:t>perioada</w:t>
      </w:r>
      <w:r w:rsidRPr="00691FF8">
        <w:rPr>
          <w:spacing w:val="-7"/>
        </w:rPr>
        <w:t xml:space="preserve"> </w:t>
      </w:r>
      <w:r w:rsidRPr="00691FF8">
        <w:t>consemnata</w:t>
      </w:r>
      <w:r w:rsidRPr="00691FF8">
        <w:rPr>
          <w:spacing w:val="22"/>
        </w:rPr>
        <w:t xml:space="preserve"> </w:t>
      </w:r>
      <w:r w:rsidR="00C00DA5" w:rsidRPr="00691FF8">
        <w:t>i</w:t>
      </w:r>
      <w:r w:rsidRPr="00691FF8">
        <w:t>n</w:t>
      </w:r>
      <w:r w:rsidRPr="00691FF8">
        <w:rPr>
          <w:spacing w:val="-7"/>
        </w:rPr>
        <w:t xml:space="preserve"> </w:t>
      </w:r>
      <w:r w:rsidRPr="00691FF8">
        <w:t>contractu</w:t>
      </w:r>
      <w:r w:rsidR="00C00DA5" w:rsidRPr="00691FF8">
        <w:t>l</w:t>
      </w:r>
      <w:r w:rsidRPr="00691FF8">
        <w:rPr>
          <w:spacing w:val="-10"/>
        </w:rPr>
        <w:t xml:space="preserve"> </w:t>
      </w:r>
      <w:r w:rsidRPr="00691FF8">
        <w:t>de</w:t>
      </w:r>
      <w:r w:rsidRPr="00691FF8">
        <w:rPr>
          <w:spacing w:val="1"/>
        </w:rPr>
        <w:t xml:space="preserve"> </w:t>
      </w:r>
      <w:r w:rsidRPr="00691FF8">
        <w:t>asigurare</w:t>
      </w:r>
      <w:r w:rsidRPr="00691FF8">
        <w:rPr>
          <w:spacing w:val="15"/>
        </w:rPr>
        <w:t xml:space="preserve"> </w:t>
      </w:r>
      <w:r w:rsidRPr="00691FF8">
        <w:rPr>
          <w:w w:val="101"/>
        </w:rPr>
        <w:t>social</w:t>
      </w:r>
      <w:r w:rsidRPr="00691FF8">
        <w:rPr>
          <w:spacing w:val="-1"/>
          <w:w w:val="101"/>
        </w:rPr>
        <w:t>a</w:t>
      </w:r>
      <w:r w:rsidRPr="00691FF8">
        <w:rPr>
          <w:w w:val="114"/>
        </w:rPr>
        <w:t>:</w:t>
      </w: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13" w:line="260" w:lineRule="exact"/>
      </w:pP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line="243" w:lineRule="auto"/>
        <w:ind w:left="110" w:right="73" w:firstLine="10"/>
        <w:jc w:val="both"/>
      </w:pPr>
      <w:r w:rsidRPr="00691FF8">
        <w:t>-</w:t>
      </w:r>
      <w:r w:rsidRPr="00691FF8">
        <w:rPr>
          <w:spacing w:val="42"/>
        </w:rPr>
        <w:t xml:space="preserve"> </w:t>
      </w:r>
      <w:r w:rsidRPr="00691FF8">
        <w:t>nu</w:t>
      </w:r>
      <w:r w:rsidRPr="00691FF8">
        <w:rPr>
          <w:spacing w:val="27"/>
        </w:rPr>
        <w:t xml:space="preserve"> </w:t>
      </w:r>
      <w:r w:rsidRPr="00691FF8">
        <w:t>am</w:t>
      </w:r>
      <w:r w:rsidRPr="00691FF8">
        <w:rPr>
          <w:spacing w:val="38"/>
        </w:rPr>
        <w:t xml:space="preserve"> </w:t>
      </w:r>
      <w:r w:rsidRPr="00691FF8">
        <w:t>avut</w:t>
      </w:r>
      <w:r w:rsidRPr="00691FF8">
        <w:rPr>
          <w:spacing w:val="34"/>
        </w:rPr>
        <w:t xml:space="preserve"> </w:t>
      </w:r>
      <w:r w:rsidRPr="00691FF8">
        <w:t>calitatea</w:t>
      </w:r>
      <w:r w:rsidRPr="00691FF8">
        <w:rPr>
          <w:spacing w:val="54"/>
        </w:rPr>
        <w:t xml:space="preserve"> </w:t>
      </w:r>
      <w:r w:rsidRPr="00691FF8">
        <w:t>de</w:t>
      </w:r>
      <w:r w:rsidRPr="00691FF8">
        <w:rPr>
          <w:spacing w:val="42"/>
        </w:rPr>
        <w:t xml:space="preserve"> </w:t>
      </w:r>
      <w:r w:rsidRPr="00691FF8">
        <w:t>asigurat</w:t>
      </w:r>
      <w:r w:rsidRPr="00691FF8">
        <w:rPr>
          <w:spacing w:val="38"/>
        </w:rPr>
        <w:t xml:space="preserve"> </w:t>
      </w:r>
      <w:r w:rsidRPr="00691FF8">
        <w:t>in</w:t>
      </w:r>
      <w:r w:rsidRPr="00691FF8">
        <w:rPr>
          <w:spacing w:val="37"/>
        </w:rPr>
        <w:t xml:space="preserve"> </w:t>
      </w:r>
      <w:r w:rsidRPr="00691FF8">
        <w:t>sistemul</w:t>
      </w:r>
      <w:r w:rsidRPr="00691FF8">
        <w:rPr>
          <w:spacing w:val="50"/>
        </w:rPr>
        <w:t xml:space="preserve"> </w:t>
      </w:r>
      <w:r w:rsidRPr="00691FF8">
        <w:t>public</w:t>
      </w:r>
      <w:r w:rsidRPr="00691FF8">
        <w:rPr>
          <w:spacing w:val="38"/>
        </w:rPr>
        <w:t xml:space="preserve"> </w:t>
      </w:r>
      <w:r w:rsidRPr="00691FF8">
        <w:t>de</w:t>
      </w:r>
      <w:r w:rsidRPr="00691FF8">
        <w:rPr>
          <w:spacing w:val="44"/>
        </w:rPr>
        <w:t xml:space="preserve"> </w:t>
      </w:r>
      <w:r w:rsidRPr="00691FF8">
        <w:t>pensii</w:t>
      </w:r>
      <w:r w:rsidRPr="00691FF8">
        <w:rPr>
          <w:spacing w:val="27"/>
        </w:rPr>
        <w:t xml:space="preserve"> </w:t>
      </w:r>
      <w:r w:rsidRPr="00691FF8">
        <w:t>sau</w:t>
      </w:r>
      <w:r w:rsidRPr="00691FF8">
        <w:rPr>
          <w:spacing w:val="43"/>
        </w:rPr>
        <w:t xml:space="preserve"> </w:t>
      </w:r>
      <w:r w:rsidRPr="00691FF8">
        <w:t>intr-un</w:t>
      </w:r>
      <w:r w:rsidRPr="00691FF8">
        <w:rPr>
          <w:spacing w:val="47"/>
        </w:rPr>
        <w:t xml:space="preserve"> </w:t>
      </w:r>
      <w:r w:rsidRPr="00691FF8">
        <w:t>sistem</w:t>
      </w:r>
      <w:r w:rsidRPr="00691FF8">
        <w:rPr>
          <w:spacing w:val="42"/>
        </w:rPr>
        <w:t xml:space="preserve"> </w:t>
      </w:r>
      <w:r w:rsidRPr="00691FF8">
        <w:t>de</w:t>
      </w:r>
      <w:r w:rsidRPr="00691FF8">
        <w:rPr>
          <w:spacing w:val="42"/>
        </w:rPr>
        <w:t xml:space="preserve"> </w:t>
      </w:r>
      <w:r w:rsidRPr="00691FF8">
        <w:rPr>
          <w:w w:val="101"/>
        </w:rPr>
        <w:t xml:space="preserve">asigurari </w:t>
      </w:r>
      <w:r w:rsidRPr="00691FF8">
        <w:t>sociale</w:t>
      </w:r>
      <w:r w:rsidRPr="00691FF8">
        <w:rPr>
          <w:spacing w:val="18"/>
        </w:rPr>
        <w:t xml:space="preserve"> </w:t>
      </w:r>
      <w:r w:rsidRPr="00691FF8">
        <w:t>neintegrat</w:t>
      </w:r>
      <w:r w:rsidRPr="00691FF8">
        <w:rPr>
          <w:spacing w:val="-1"/>
        </w:rPr>
        <w:t xml:space="preserve"> </w:t>
      </w:r>
      <w:r w:rsidRPr="00691FF8">
        <w:rPr>
          <w:w w:val="102"/>
        </w:rPr>
        <w:t>acestuia;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line="248" w:lineRule="auto"/>
        <w:ind w:left="110" w:right="62" w:firstLine="5"/>
        <w:jc w:val="both"/>
      </w:pPr>
      <w:r w:rsidRPr="00691FF8">
        <w:t>-</w:t>
      </w:r>
      <w:r w:rsidRPr="00691FF8">
        <w:rPr>
          <w:spacing w:val="8"/>
        </w:rPr>
        <w:t xml:space="preserve"> </w:t>
      </w:r>
      <w:r w:rsidRPr="00691FF8">
        <w:t>nu</w:t>
      </w:r>
      <w:r w:rsidRPr="00691FF8">
        <w:rPr>
          <w:spacing w:val="3"/>
        </w:rPr>
        <w:t xml:space="preserve"> </w:t>
      </w:r>
      <w:r w:rsidRPr="00691FF8">
        <w:t>am</w:t>
      </w:r>
      <w:r w:rsidRPr="00691FF8">
        <w:rPr>
          <w:spacing w:val="6"/>
        </w:rPr>
        <w:t xml:space="preserve"> </w:t>
      </w:r>
      <w:r w:rsidRPr="00691FF8">
        <w:t>avut</w:t>
      </w:r>
      <w:r w:rsidRPr="00691FF8">
        <w:rPr>
          <w:spacing w:val="3"/>
        </w:rPr>
        <w:t xml:space="preserve"> </w:t>
      </w:r>
      <w:r w:rsidRPr="00691FF8">
        <w:t>obligatia</w:t>
      </w:r>
      <w:r w:rsidRPr="00691FF8">
        <w:rPr>
          <w:spacing w:val="17"/>
        </w:rPr>
        <w:t xml:space="preserve"> </w:t>
      </w:r>
      <w:r w:rsidRPr="00691FF8">
        <w:t>asigurarii</w:t>
      </w:r>
      <w:r w:rsidRPr="00691FF8">
        <w:rPr>
          <w:spacing w:val="12"/>
        </w:rPr>
        <w:t xml:space="preserve"> </w:t>
      </w:r>
      <w:r w:rsidRPr="00691FF8">
        <w:t>in</w:t>
      </w:r>
      <w:r w:rsidRPr="00691FF8">
        <w:rPr>
          <w:spacing w:val="18"/>
        </w:rPr>
        <w:t xml:space="preserve"> </w:t>
      </w:r>
      <w:r w:rsidRPr="00691FF8">
        <w:t>sistemul</w:t>
      </w:r>
      <w:r w:rsidRPr="00691FF8">
        <w:rPr>
          <w:spacing w:val="20"/>
        </w:rPr>
        <w:t xml:space="preserve"> </w:t>
      </w:r>
      <w:r w:rsidRPr="00691FF8">
        <w:t>public</w:t>
      </w:r>
      <w:r w:rsidRPr="00691FF8">
        <w:rPr>
          <w:spacing w:val="-2"/>
        </w:rPr>
        <w:t xml:space="preserve"> </w:t>
      </w:r>
      <w:r w:rsidRPr="00691FF8">
        <w:t>de</w:t>
      </w:r>
      <w:r w:rsidRPr="00691FF8">
        <w:rPr>
          <w:spacing w:val="21"/>
        </w:rPr>
        <w:t xml:space="preserve"> </w:t>
      </w:r>
      <w:r w:rsidRPr="00691FF8">
        <w:t>pensii</w:t>
      </w:r>
      <w:r w:rsidRPr="00691FF8">
        <w:rPr>
          <w:spacing w:val="4"/>
        </w:rPr>
        <w:t xml:space="preserve"> </w:t>
      </w:r>
      <w:r w:rsidRPr="00691FF8">
        <w:t>ca</w:t>
      </w:r>
      <w:r w:rsidRPr="00691FF8">
        <w:rPr>
          <w:spacing w:val="14"/>
        </w:rPr>
        <w:t xml:space="preserve"> </w:t>
      </w:r>
      <w:r w:rsidRPr="00691FF8">
        <w:t>urmare</w:t>
      </w:r>
      <w:r w:rsidRPr="00691FF8">
        <w:rPr>
          <w:spacing w:val="10"/>
        </w:rPr>
        <w:t xml:space="preserve"> </w:t>
      </w:r>
      <w:r w:rsidRPr="00691FF8">
        <w:t>a</w:t>
      </w:r>
      <w:r w:rsidRPr="00691FF8">
        <w:rPr>
          <w:spacing w:val="14"/>
        </w:rPr>
        <w:t xml:space="preserve"> </w:t>
      </w:r>
      <w:r w:rsidRPr="00691FF8">
        <w:t>realizarii</w:t>
      </w:r>
      <w:r w:rsidRPr="00691FF8">
        <w:rPr>
          <w:spacing w:val="4"/>
        </w:rPr>
        <w:t xml:space="preserve"> </w:t>
      </w:r>
      <w:r w:rsidRPr="00691FF8">
        <w:t>de</w:t>
      </w:r>
      <w:r w:rsidRPr="00691FF8">
        <w:rPr>
          <w:spacing w:val="13"/>
        </w:rPr>
        <w:t xml:space="preserve"> </w:t>
      </w:r>
      <w:r w:rsidRPr="00691FF8">
        <w:t>venituri</w:t>
      </w:r>
      <w:r w:rsidRPr="00691FF8">
        <w:rPr>
          <w:spacing w:val="22"/>
        </w:rPr>
        <w:t xml:space="preserve"> </w:t>
      </w:r>
      <w:r w:rsidRPr="00691FF8">
        <w:t>din activitati</w:t>
      </w:r>
      <w:r w:rsidRPr="00691FF8">
        <w:rPr>
          <w:spacing w:val="22"/>
        </w:rPr>
        <w:t xml:space="preserve"> </w:t>
      </w:r>
      <w:r w:rsidRPr="00691FF8">
        <w:t>independent</w:t>
      </w:r>
      <w:r w:rsidRPr="00691FF8">
        <w:rPr>
          <w:spacing w:val="1"/>
        </w:rPr>
        <w:t>e</w:t>
      </w:r>
      <w:r w:rsidRPr="00691FF8">
        <w:t>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14" w:right="-20"/>
        <w:jc w:val="both"/>
      </w:pPr>
      <w:r w:rsidRPr="00691FF8">
        <w:t>-</w:t>
      </w:r>
      <w:r w:rsidRPr="00691FF8">
        <w:rPr>
          <w:spacing w:val="8"/>
        </w:rPr>
        <w:t xml:space="preserve"> </w:t>
      </w:r>
      <w:r w:rsidRPr="00691FF8">
        <w:t>nu</w:t>
      </w:r>
      <w:r w:rsidRPr="00691FF8">
        <w:rPr>
          <w:spacing w:val="-7"/>
        </w:rPr>
        <w:t xml:space="preserve"> </w:t>
      </w:r>
      <w:r w:rsidRPr="00691FF8">
        <w:t>am</w:t>
      </w:r>
      <w:r w:rsidRPr="00691FF8">
        <w:rPr>
          <w:spacing w:val="14"/>
        </w:rPr>
        <w:t xml:space="preserve"> </w:t>
      </w:r>
      <w:r w:rsidRPr="00691FF8">
        <w:t>beneficiat</w:t>
      </w:r>
      <w:r w:rsidRPr="00691FF8">
        <w:rPr>
          <w:spacing w:val="-1"/>
        </w:rPr>
        <w:t xml:space="preserve"> </w:t>
      </w:r>
      <w:r w:rsidRPr="00691FF8">
        <w:t>de</w:t>
      </w:r>
      <w:r w:rsidRPr="00691FF8">
        <w:rPr>
          <w:spacing w:val="18"/>
        </w:rPr>
        <w:t xml:space="preserve"> </w:t>
      </w:r>
      <w:r w:rsidRPr="00691FF8">
        <w:t>indemnizatie</w:t>
      </w:r>
      <w:r w:rsidRPr="00691FF8">
        <w:rPr>
          <w:spacing w:val="1"/>
        </w:rPr>
        <w:t xml:space="preserve"> </w:t>
      </w:r>
      <w:r w:rsidRPr="00691FF8">
        <w:t xml:space="preserve">de </w:t>
      </w:r>
      <w:r w:rsidRPr="00691FF8">
        <w:rPr>
          <w:spacing w:val="5"/>
        </w:rPr>
        <w:t xml:space="preserve"> </w:t>
      </w:r>
      <w:r w:rsidR="00691FF8">
        <w:rPr>
          <w:spacing w:val="5"/>
        </w:rPr>
        <w:t>s</w:t>
      </w:r>
      <w:r w:rsidRPr="00691FF8">
        <w:rPr>
          <w:w w:val="106"/>
        </w:rPr>
        <w:t>oma</w:t>
      </w:r>
      <w:r w:rsidRPr="00691FF8">
        <w:rPr>
          <w:spacing w:val="9"/>
          <w:w w:val="106"/>
        </w:rPr>
        <w:t>j</w:t>
      </w:r>
      <w:r w:rsidRPr="00691FF8">
        <w:rPr>
          <w:w w:val="99"/>
        </w:rPr>
        <w:t>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10" w:right="-20"/>
        <w:jc w:val="both"/>
      </w:pPr>
      <w:r w:rsidRPr="00691FF8">
        <w:t>-</w:t>
      </w:r>
      <w:r w:rsidRPr="00691FF8">
        <w:rPr>
          <w:spacing w:val="13"/>
        </w:rPr>
        <w:t xml:space="preserve"> </w:t>
      </w:r>
      <w:r w:rsidRPr="00691FF8">
        <w:t>nu</w:t>
      </w:r>
      <w:r w:rsidRPr="00691FF8">
        <w:rPr>
          <w:spacing w:val="-7"/>
        </w:rPr>
        <w:t xml:space="preserve"> </w:t>
      </w:r>
      <w:r w:rsidRPr="00691FF8">
        <w:t>am</w:t>
      </w:r>
      <w:r w:rsidRPr="00691FF8">
        <w:rPr>
          <w:spacing w:val="4"/>
        </w:rPr>
        <w:t xml:space="preserve"> </w:t>
      </w:r>
      <w:r w:rsidRPr="00691FF8">
        <w:t>beneficiat</w:t>
      </w:r>
      <w:r w:rsidRPr="00691FF8">
        <w:rPr>
          <w:spacing w:val="8"/>
        </w:rPr>
        <w:t xml:space="preserve"> </w:t>
      </w:r>
      <w:r w:rsidRPr="00691FF8">
        <w:t>de</w:t>
      </w:r>
      <w:r w:rsidRPr="00691FF8">
        <w:rPr>
          <w:spacing w:val="11"/>
        </w:rPr>
        <w:t xml:space="preserve"> </w:t>
      </w:r>
      <w:r w:rsidRPr="00691FF8">
        <w:t>pensie</w:t>
      </w:r>
      <w:r w:rsidRPr="00691FF8">
        <w:rPr>
          <w:spacing w:val="12"/>
        </w:rPr>
        <w:t xml:space="preserve"> </w:t>
      </w:r>
      <w:r w:rsidRPr="00691FF8">
        <w:t>de</w:t>
      </w:r>
      <w:r w:rsidRPr="00691FF8">
        <w:rPr>
          <w:spacing w:val="-1"/>
        </w:rPr>
        <w:t xml:space="preserve"> </w:t>
      </w:r>
      <w:r w:rsidRPr="00691FF8">
        <w:rPr>
          <w:w w:val="101"/>
        </w:rPr>
        <w:t>invaliditat</w:t>
      </w:r>
      <w:r w:rsidRPr="00691FF8">
        <w:rPr>
          <w:spacing w:val="2"/>
          <w:w w:val="101"/>
        </w:rPr>
        <w:t>e</w:t>
      </w:r>
      <w:r w:rsidRPr="00691FF8">
        <w:rPr>
          <w:w w:val="99"/>
        </w:rPr>
        <w:t>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line="248" w:lineRule="auto"/>
        <w:ind w:left="110" w:right="64"/>
        <w:jc w:val="both"/>
      </w:pPr>
      <w:r w:rsidRPr="00691FF8">
        <w:t>-</w:t>
      </w:r>
      <w:r w:rsidRPr="00691FF8">
        <w:rPr>
          <w:spacing w:val="38"/>
        </w:rPr>
        <w:t xml:space="preserve"> </w:t>
      </w:r>
      <w:r w:rsidRPr="00691FF8">
        <w:t>nu</w:t>
      </w:r>
      <w:r w:rsidRPr="00691FF8">
        <w:rPr>
          <w:spacing w:val="21"/>
        </w:rPr>
        <w:t xml:space="preserve"> </w:t>
      </w:r>
      <w:r w:rsidRPr="00691FF8">
        <w:t>am</w:t>
      </w:r>
      <w:r w:rsidRPr="00691FF8">
        <w:rPr>
          <w:spacing w:val="46"/>
        </w:rPr>
        <w:t xml:space="preserve"> </w:t>
      </w:r>
      <w:r w:rsidRPr="00691FF8">
        <w:t>urmat</w:t>
      </w:r>
      <w:r w:rsidRPr="00691FF8">
        <w:rPr>
          <w:spacing w:val="19"/>
        </w:rPr>
        <w:t xml:space="preserve"> </w:t>
      </w:r>
      <w:r w:rsidRPr="00691FF8">
        <w:t>cursurile</w:t>
      </w:r>
      <w:r w:rsidRPr="00691FF8">
        <w:rPr>
          <w:spacing w:val="36"/>
        </w:rPr>
        <w:t xml:space="preserve"> </w:t>
      </w:r>
      <w:r w:rsidRPr="00691FF8">
        <w:t>de</w:t>
      </w:r>
      <w:r w:rsidRPr="00691FF8">
        <w:rPr>
          <w:spacing w:val="41"/>
        </w:rPr>
        <w:t xml:space="preserve"> </w:t>
      </w:r>
      <w:r w:rsidRPr="00691FF8">
        <w:t>zi</w:t>
      </w:r>
      <w:r w:rsidRPr="00691FF8">
        <w:rPr>
          <w:spacing w:val="25"/>
        </w:rPr>
        <w:t xml:space="preserve"> </w:t>
      </w:r>
      <w:r w:rsidRPr="00691FF8">
        <w:t>ale</w:t>
      </w:r>
      <w:r w:rsidRPr="00691FF8">
        <w:rPr>
          <w:spacing w:val="28"/>
        </w:rPr>
        <w:t xml:space="preserve"> </w:t>
      </w:r>
      <w:r w:rsidR="00691FF8">
        <w:t>i</w:t>
      </w:r>
      <w:r w:rsidRPr="00691FF8">
        <w:t xml:space="preserve">nvatamantului </w:t>
      </w:r>
      <w:r w:rsidRPr="00691FF8">
        <w:rPr>
          <w:spacing w:val="5"/>
        </w:rPr>
        <w:t xml:space="preserve"> </w:t>
      </w:r>
      <w:r w:rsidRPr="00691FF8">
        <w:t>universita</w:t>
      </w:r>
      <w:r w:rsidRPr="00691FF8">
        <w:rPr>
          <w:spacing w:val="3"/>
        </w:rPr>
        <w:t>r</w:t>
      </w:r>
      <w:r w:rsidRPr="00691FF8">
        <w:t>,</w:t>
      </w:r>
      <w:r w:rsidRPr="00691FF8">
        <w:rPr>
          <w:spacing w:val="30"/>
        </w:rPr>
        <w:t xml:space="preserve"> </w:t>
      </w:r>
      <w:r w:rsidRPr="00691FF8">
        <w:t>organizat</w:t>
      </w:r>
      <w:r w:rsidRPr="00691FF8">
        <w:rPr>
          <w:spacing w:val="53"/>
        </w:rPr>
        <w:t xml:space="preserve"> </w:t>
      </w:r>
      <w:r w:rsidRPr="00691FF8">
        <w:t>potrivit</w:t>
      </w:r>
      <w:r w:rsidRPr="00691FF8">
        <w:rPr>
          <w:spacing w:val="33"/>
        </w:rPr>
        <w:t xml:space="preserve"> </w:t>
      </w:r>
      <w:r w:rsidRPr="00691FF8">
        <w:rPr>
          <w:w w:val="94"/>
        </w:rPr>
        <w:t>legii</w:t>
      </w:r>
      <w:r w:rsidRPr="00691FF8">
        <w:t>,</w:t>
      </w:r>
      <w:r w:rsidRPr="00691FF8">
        <w:rPr>
          <w:spacing w:val="48"/>
        </w:rPr>
        <w:t xml:space="preserve"> </w:t>
      </w:r>
      <w:r w:rsidRPr="00691FF8">
        <w:t>pe</w:t>
      </w:r>
      <w:r w:rsidRPr="00691FF8">
        <w:rPr>
          <w:spacing w:val="33"/>
        </w:rPr>
        <w:t xml:space="preserve"> </w:t>
      </w:r>
      <w:r w:rsidRPr="00691FF8">
        <w:rPr>
          <w:w w:val="101"/>
        </w:rPr>
        <w:t xml:space="preserve">durata </w:t>
      </w:r>
      <w:r w:rsidRPr="00691FF8">
        <w:t>normala</w:t>
      </w:r>
      <w:r w:rsidRPr="00691FF8">
        <w:rPr>
          <w:spacing w:val="-12"/>
        </w:rPr>
        <w:t xml:space="preserve"> </w:t>
      </w:r>
      <w:r w:rsidRPr="00691FF8">
        <w:t>a</w:t>
      </w:r>
      <w:r w:rsidRPr="00691FF8">
        <w:rPr>
          <w:spacing w:val="-5"/>
        </w:rPr>
        <w:t xml:space="preserve"> </w:t>
      </w:r>
      <w:r w:rsidRPr="00691FF8">
        <w:t>studiilor</w:t>
      </w:r>
      <w:r w:rsidRPr="00691FF8">
        <w:rPr>
          <w:spacing w:val="22"/>
        </w:rPr>
        <w:t xml:space="preserve"> </w:t>
      </w:r>
      <w:r w:rsidRPr="00691FF8">
        <w:rPr>
          <w:w w:val="101"/>
        </w:rPr>
        <w:t>respective;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10" w:right="-20"/>
        <w:jc w:val="both"/>
      </w:pPr>
      <w:r w:rsidRPr="00691FF8">
        <w:t>-</w:t>
      </w:r>
      <w:r w:rsidRPr="00691FF8">
        <w:rPr>
          <w:spacing w:val="8"/>
        </w:rPr>
        <w:t xml:space="preserve"> </w:t>
      </w:r>
      <w:r w:rsidRPr="00691FF8">
        <w:t>nu</w:t>
      </w:r>
      <w:r w:rsidRPr="00691FF8">
        <w:rPr>
          <w:spacing w:val="-7"/>
        </w:rPr>
        <w:t xml:space="preserve"> </w:t>
      </w:r>
      <w:r w:rsidRPr="00691FF8">
        <w:t>am</w:t>
      </w:r>
      <w:r w:rsidRPr="00691FF8">
        <w:rPr>
          <w:spacing w:val="-3"/>
        </w:rPr>
        <w:t xml:space="preserve"> </w:t>
      </w:r>
      <w:r w:rsidRPr="00691FF8">
        <w:t>satisfacut</w:t>
      </w:r>
      <w:r w:rsidRPr="00691FF8">
        <w:rPr>
          <w:spacing w:val="13"/>
        </w:rPr>
        <w:t xml:space="preserve"> </w:t>
      </w:r>
      <w:r w:rsidRPr="00691FF8">
        <w:t>serviciul</w:t>
      </w:r>
      <w:r w:rsidRPr="00691FF8">
        <w:rPr>
          <w:spacing w:val="30"/>
        </w:rPr>
        <w:t xml:space="preserve"> </w:t>
      </w:r>
      <w:r w:rsidRPr="00691FF8">
        <w:t>militar</w:t>
      </w:r>
      <w:r w:rsidRPr="00691FF8">
        <w:rPr>
          <w:spacing w:val="3"/>
        </w:rPr>
        <w:t xml:space="preserve"> </w:t>
      </w:r>
      <w:r w:rsidRPr="00691FF8">
        <w:t>ca</w:t>
      </w:r>
      <w:r w:rsidRPr="00691FF8">
        <w:rPr>
          <w:spacing w:val="8"/>
        </w:rPr>
        <w:t xml:space="preserve"> </w:t>
      </w:r>
      <w:r w:rsidRPr="00691FF8">
        <w:t>militar</w:t>
      </w:r>
      <w:r w:rsidRPr="00691FF8">
        <w:rPr>
          <w:spacing w:val="-8"/>
        </w:rPr>
        <w:t xml:space="preserve"> </w:t>
      </w:r>
      <w:r w:rsidRPr="00691FF8">
        <w:t>in</w:t>
      </w:r>
      <w:r w:rsidRPr="00691FF8">
        <w:rPr>
          <w:spacing w:val="13"/>
        </w:rPr>
        <w:t xml:space="preserve"> </w:t>
      </w:r>
      <w:r w:rsidRPr="00691FF8">
        <w:t>termen</w:t>
      </w:r>
      <w:r w:rsidRPr="00691FF8">
        <w:rPr>
          <w:spacing w:val="-5"/>
        </w:rPr>
        <w:t xml:space="preserve"> </w:t>
      </w:r>
      <w:r w:rsidRPr="00691FF8">
        <w:t>sau</w:t>
      </w:r>
      <w:r w:rsidRPr="00691FF8">
        <w:rPr>
          <w:spacing w:val="23"/>
        </w:rPr>
        <w:t xml:space="preserve"> </w:t>
      </w:r>
      <w:r w:rsidRPr="00691FF8">
        <w:t>militar</w:t>
      </w:r>
      <w:r w:rsidRPr="00691FF8">
        <w:rPr>
          <w:spacing w:val="3"/>
        </w:rPr>
        <w:t xml:space="preserve"> </w:t>
      </w:r>
      <w:r w:rsidRPr="00691FF8">
        <w:t>cu</w:t>
      </w:r>
      <w:r w:rsidRPr="00691FF8">
        <w:rPr>
          <w:spacing w:val="14"/>
        </w:rPr>
        <w:t xml:space="preserve"> </w:t>
      </w:r>
      <w:r w:rsidRPr="00691FF8">
        <w:t>termen</w:t>
      </w:r>
      <w:r w:rsidRPr="00691FF8">
        <w:rPr>
          <w:spacing w:val="10"/>
        </w:rPr>
        <w:t xml:space="preserve"> </w:t>
      </w:r>
      <w:r w:rsidRPr="00691FF8">
        <w:rPr>
          <w:w w:val="98"/>
        </w:rPr>
        <w:t>redu</w:t>
      </w:r>
      <w:r w:rsidRPr="00691FF8">
        <w:rPr>
          <w:spacing w:val="-2"/>
          <w:w w:val="99"/>
        </w:rPr>
        <w:t>s</w:t>
      </w:r>
      <w:r w:rsidRPr="00691FF8">
        <w:rPr>
          <w:w w:val="116"/>
        </w:rPr>
        <w:t>.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before="3" w:line="200" w:lineRule="exact"/>
        <w:jc w:val="both"/>
      </w:pPr>
    </w:p>
    <w:p w:rsidR="00517B8D" w:rsidRPr="00691FF8" w:rsidRDefault="00517B8D" w:rsidP="00EF1FE0">
      <w:pPr>
        <w:widowControl w:val="0"/>
        <w:autoSpaceDE w:val="0"/>
        <w:autoSpaceDN w:val="0"/>
        <w:adjustRightInd w:val="0"/>
        <w:ind w:left="105" w:right="-20"/>
        <w:jc w:val="both"/>
      </w:pPr>
      <w:r w:rsidRPr="00691FF8">
        <w:t>Sunt</w:t>
      </w:r>
      <w:r w:rsidRPr="00691FF8">
        <w:rPr>
          <w:spacing w:val="12"/>
        </w:rPr>
        <w:t xml:space="preserve"> </w:t>
      </w:r>
      <w:r w:rsidRPr="00691FF8">
        <w:t>de</w:t>
      </w:r>
      <w:r w:rsidRPr="00691FF8">
        <w:rPr>
          <w:spacing w:val="2"/>
        </w:rPr>
        <w:t xml:space="preserve"> </w:t>
      </w:r>
      <w:r w:rsidRPr="00691FF8">
        <w:t>acord</w:t>
      </w:r>
      <w:r w:rsidRPr="00691FF8">
        <w:rPr>
          <w:spacing w:val="3"/>
        </w:rPr>
        <w:t xml:space="preserve"> </w:t>
      </w:r>
      <w:r w:rsidRPr="00691FF8">
        <w:t>cu</w:t>
      </w:r>
      <w:r w:rsidRPr="00691FF8">
        <w:rPr>
          <w:spacing w:val="12"/>
        </w:rPr>
        <w:t xml:space="preserve"> </w:t>
      </w:r>
      <w:r w:rsidRPr="00691FF8">
        <w:t>prelucrarea</w:t>
      </w:r>
      <w:r w:rsidRPr="00691FF8">
        <w:rPr>
          <w:spacing w:val="12"/>
        </w:rPr>
        <w:t xml:space="preserve"> </w:t>
      </w:r>
      <w:r w:rsidRPr="00691FF8">
        <w:t>datelor</w:t>
      </w:r>
      <w:r w:rsidRPr="00691FF8">
        <w:rPr>
          <w:spacing w:val="-3"/>
        </w:rPr>
        <w:t xml:space="preserve"> </w:t>
      </w:r>
      <w:r w:rsidRPr="00691FF8">
        <w:t>cu</w:t>
      </w:r>
      <w:r w:rsidRPr="00691FF8">
        <w:rPr>
          <w:spacing w:val="3"/>
        </w:rPr>
        <w:t xml:space="preserve"> </w:t>
      </w:r>
      <w:r w:rsidRPr="00691FF8">
        <w:t>caracter</w:t>
      </w:r>
      <w:r w:rsidRPr="00691FF8">
        <w:rPr>
          <w:spacing w:val="13"/>
        </w:rPr>
        <w:t xml:space="preserve"> </w:t>
      </w:r>
      <w:r w:rsidRPr="00691FF8">
        <w:t>personal,</w:t>
      </w:r>
      <w:r w:rsidRPr="00691FF8">
        <w:rPr>
          <w:spacing w:val="-3"/>
        </w:rPr>
        <w:t xml:space="preserve"> </w:t>
      </w:r>
      <w:r w:rsidRPr="00691FF8">
        <w:t>in</w:t>
      </w:r>
      <w:r w:rsidRPr="00691FF8">
        <w:rPr>
          <w:spacing w:val="12"/>
        </w:rPr>
        <w:t xml:space="preserve"> </w:t>
      </w:r>
      <w:r w:rsidRPr="00691FF8">
        <w:t>conformitate</w:t>
      </w:r>
      <w:r w:rsidRPr="00691FF8">
        <w:rPr>
          <w:spacing w:val="17"/>
        </w:rPr>
        <w:t xml:space="preserve"> </w:t>
      </w:r>
      <w:r w:rsidRPr="00691FF8">
        <w:t>cu</w:t>
      </w:r>
      <w:r w:rsidRPr="00691FF8">
        <w:rPr>
          <w:spacing w:val="17"/>
        </w:rPr>
        <w:t xml:space="preserve"> </w:t>
      </w:r>
      <w:r w:rsidRPr="00691FF8">
        <w:t>prevederile</w:t>
      </w:r>
      <w:r w:rsidRPr="00691FF8">
        <w:rPr>
          <w:spacing w:val="4"/>
        </w:rPr>
        <w:t xml:space="preserve"> </w:t>
      </w:r>
      <w:r w:rsidRPr="00691FF8">
        <w:t>Legii</w:t>
      </w:r>
      <w:r w:rsidRPr="00691FF8">
        <w:rPr>
          <w:spacing w:val="29"/>
        </w:rPr>
        <w:t xml:space="preserve"> </w:t>
      </w:r>
      <w:r w:rsidRPr="00691FF8">
        <w:t>nr.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before="9"/>
        <w:ind w:left="105" w:right="-20"/>
        <w:jc w:val="both"/>
      </w:pPr>
      <w:r w:rsidRPr="00691FF8">
        <w:t>677/2001</w:t>
      </w:r>
      <w:r w:rsidRPr="00691FF8">
        <w:rPr>
          <w:spacing w:val="31"/>
        </w:rPr>
        <w:t xml:space="preserve"> </w:t>
      </w:r>
      <w:r w:rsidRPr="00691FF8">
        <w:t>pentru</w:t>
      </w:r>
      <w:r w:rsidRPr="00691FF8">
        <w:rPr>
          <w:spacing w:val="51"/>
        </w:rPr>
        <w:t xml:space="preserve"> </w:t>
      </w:r>
      <w:r w:rsidRPr="00691FF8">
        <w:t>protectia</w:t>
      </w:r>
      <w:r w:rsidRPr="00691FF8">
        <w:rPr>
          <w:spacing w:val="40"/>
        </w:rPr>
        <w:t xml:space="preserve"> </w:t>
      </w:r>
      <w:r w:rsidRPr="00691FF8">
        <w:t>persoanelor</w:t>
      </w:r>
      <w:r w:rsidRPr="00691FF8">
        <w:rPr>
          <w:spacing w:val="27"/>
        </w:rPr>
        <w:t xml:space="preserve"> </w:t>
      </w:r>
      <w:r w:rsidRPr="00691FF8">
        <w:t>cu</w:t>
      </w:r>
      <w:r w:rsidRPr="00691FF8">
        <w:rPr>
          <w:spacing w:val="49"/>
        </w:rPr>
        <w:t xml:space="preserve"> </w:t>
      </w:r>
      <w:r w:rsidRPr="00691FF8">
        <w:t>privire</w:t>
      </w:r>
      <w:r w:rsidRPr="00691FF8">
        <w:rPr>
          <w:spacing w:val="38"/>
        </w:rPr>
        <w:t xml:space="preserve"> </w:t>
      </w:r>
      <w:r w:rsidR="00691FF8">
        <w:rPr>
          <w:w w:val="82"/>
        </w:rPr>
        <w:t>la</w:t>
      </w:r>
      <w:r w:rsidRPr="00691FF8">
        <w:rPr>
          <w:w w:val="82"/>
        </w:rPr>
        <w:t xml:space="preserve"> </w:t>
      </w:r>
      <w:r w:rsidRPr="00691FF8">
        <w:rPr>
          <w:spacing w:val="23"/>
          <w:w w:val="82"/>
        </w:rPr>
        <w:t xml:space="preserve"> </w:t>
      </w:r>
      <w:r w:rsidRPr="00691FF8">
        <w:t>prelucrarea</w:t>
      </w:r>
      <w:r w:rsidRPr="00691FF8">
        <w:rPr>
          <w:spacing w:val="35"/>
        </w:rPr>
        <w:t xml:space="preserve"> </w:t>
      </w:r>
      <w:r w:rsidRPr="00691FF8">
        <w:t>datelor</w:t>
      </w:r>
      <w:r w:rsidRPr="00691FF8">
        <w:rPr>
          <w:spacing w:val="44"/>
        </w:rPr>
        <w:t xml:space="preserve"> </w:t>
      </w:r>
      <w:r w:rsidRPr="00691FF8">
        <w:t>cu</w:t>
      </w:r>
      <w:r w:rsidRPr="00691FF8">
        <w:rPr>
          <w:spacing w:val="42"/>
        </w:rPr>
        <w:t xml:space="preserve"> </w:t>
      </w:r>
      <w:r w:rsidRPr="00691FF8">
        <w:t>caracter</w:t>
      </w:r>
      <w:r w:rsidRPr="00691FF8">
        <w:rPr>
          <w:spacing w:val="56"/>
        </w:rPr>
        <w:t xml:space="preserve"> </w:t>
      </w:r>
      <w:r w:rsidRPr="00691FF8">
        <w:t xml:space="preserve">personal  </w:t>
      </w:r>
      <w:r w:rsidRPr="00691FF8">
        <w:rPr>
          <w:spacing w:val="6"/>
        </w:rPr>
        <w:t xml:space="preserve"> </w:t>
      </w:r>
      <w:r w:rsidR="00691FF8">
        <w:rPr>
          <w:spacing w:val="6"/>
        </w:rPr>
        <w:t>s</w:t>
      </w:r>
      <w:r w:rsidRPr="00691FF8">
        <w:rPr>
          <w:w w:val="123"/>
        </w:rPr>
        <w:t>i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before="4"/>
        <w:ind w:left="114" w:right="-20"/>
        <w:jc w:val="both"/>
      </w:pPr>
      <w:r w:rsidRPr="00691FF8">
        <w:rPr>
          <w:w w:val="95"/>
        </w:rPr>
        <w:t>Iibera</w:t>
      </w:r>
      <w:r w:rsidRPr="00691FF8">
        <w:rPr>
          <w:spacing w:val="4"/>
          <w:w w:val="95"/>
        </w:rPr>
        <w:t xml:space="preserve"> </w:t>
      </w:r>
      <w:r w:rsidRPr="00691FF8">
        <w:t>circulatie</w:t>
      </w:r>
      <w:r w:rsidRPr="00691FF8">
        <w:rPr>
          <w:spacing w:val="8"/>
        </w:rPr>
        <w:t xml:space="preserve"> </w:t>
      </w:r>
      <w:r w:rsidRPr="00691FF8">
        <w:t>a</w:t>
      </w:r>
      <w:r w:rsidRPr="00691FF8">
        <w:rPr>
          <w:spacing w:val="3"/>
        </w:rPr>
        <w:t xml:space="preserve"> </w:t>
      </w:r>
      <w:r w:rsidRPr="00691FF8">
        <w:t>acestor</w:t>
      </w:r>
      <w:r w:rsidRPr="00691FF8">
        <w:rPr>
          <w:spacing w:val="15"/>
        </w:rPr>
        <w:t xml:space="preserve"> </w:t>
      </w:r>
      <w:r w:rsidRPr="00691FF8">
        <w:t>date,</w:t>
      </w:r>
      <w:r w:rsidRPr="00691FF8">
        <w:rPr>
          <w:spacing w:val="1"/>
        </w:rPr>
        <w:t xml:space="preserve"> </w:t>
      </w:r>
      <w:r w:rsidRPr="00691FF8">
        <w:t>cu</w:t>
      </w:r>
      <w:r w:rsidRPr="00691FF8">
        <w:rPr>
          <w:spacing w:val="14"/>
        </w:rPr>
        <w:t xml:space="preserve"> </w:t>
      </w:r>
      <w:r w:rsidRPr="00691FF8">
        <w:t>modiftcarile</w:t>
      </w:r>
      <w:r w:rsidRPr="00691FF8">
        <w:rPr>
          <w:spacing w:val="-8"/>
        </w:rPr>
        <w:t xml:space="preserve"> </w:t>
      </w:r>
      <w:r w:rsidR="00691FF8">
        <w:rPr>
          <w:spacing w:val="-8"/>
        </w:rPr>
        <w:t>s</w:t>
      </w:r>
      <w:r w:rsidRPr="00691FF8">
        <w:rPr>
          <w:w w:val="128"/>
        </w:rPr>
        <w:t xml:space="preserve">i </w:t>
      </w:r>
      <w:r w:rsidRPr="00691FF8">
        <w:t>completarile</w:t>
      </w:r>
      <w:r w:rsidRPr="00691FF8">
        <w:rPr>
          <w:spacing w:val="30"/>
        </w:rPr>
        <w:t xml:space="preserve"> </w:t>
      </w:r>
      <w:r w:rsidRPr="00691FF8">
        <w:t>ulterioar</w:t>
      </w:r>
      <w:r w:rsidRPr="00691FF8">
        <w:rPr>
          <w:spacing w:val="7"/>
        </w:rPr>
        <w:t>e</w:t>
      </w:r>
      <w:r w:rsidRPr="00691FF8">
        <w:t>.</w:t>
      </w:r>
    </w:p>
    <w:p w:rsidR="00517B8D" w:rsidRPr="00691FF8" w:rsidRDefault="00517B8D" w:rsidP="00EF1FE0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line="200" w:lineRule="exact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line="200" w:lineRule="exact"/>
      </w:pPr>
    </w:p>
    <w:p w:rsidR="00517B8D" w:rsidRPr="00691FF8" w:rsidRDefault="00517B8D" w:rsidP="00517B8D">
      <w:pPr>
        <w:widowControl w:val="0"/>
        <w:autoSpaceDE w:val="0"/>
        <w:autoSpaceDN w:val="0"/>
        <w:adjustRightInd w:val="0"/>
        <w:spacing w:before="12" w:line="200" w:lineRule="exact"/>
      </w:pPr>
    </w:p>
    <w:p w:rsidR="00517B8D" w:rsidRPr="00691FF8" w:rsidRDefault="00517B8D" w:rsidP="00517B8D">
      <w:pPr>
        <w:widowControl w:val="0"/>
        <w:tabs>
          <w:tab w:val="left" w:pos="5680"/>
        </w:tabs>
        <w:autoSpaceDE w:val="0"/>
        <w:autoSpaceDN w:val="0"/>
        <w:adjustRightInd w:val="0"/>
        <w:ind w:left="747" w:right="1449"/>
        <w:jc w:val="center"/>
      </w:pPr>
      <w:r w:rsidRPr="00691FF8">
        <w:rPr>
          <w:position w:val="10"/>
        </w:rPr>
        <w:t>Data</w:t>
      </w:r>
      <w:r w:rsidRPr="00691FF8">
        <w:rPr>
          <w:spacing w:val="-6"/>
          <w:position w:val="10"/>
        </w:rPr>
        <w:t xml:space="preserve"> </w:t>
      </w:r>
      <w:r w:rsidR="00691FF8" w:rsidRPr="00691FF8">
        <w:rPr>
          <w:w w:val="185"/>
        </w:rPr>
        <w:t>________</w:t>
      </w:r>
      <w:r w:rsidR="00691FF8" w:rsidRPr="00691FF8">
        <w:t xml:space="preserve">                                     </w:t>
      </w:r>
      <w:r w:rsidRPr="00691FF8">
        <w:rPr>
          <w:position w:val="10"/>
        </w:rPr>
        <w:t>Semnatura</w:t>
      </w:r>
      <w:r w:rsidR="00691FF8" w:rsidRPr="00691FF8">
        <w:rPr>
          <w:spacing w:val="-8"/>
          <w:position w:val="10"/>
        </w:rPr>
        <w:t>___________________</w:t>
      </w:r>
    </w:p>
    <w:p w:rsidR="00517B8D" w:rsidRDefault="00517B8D" w:rsidP="004B6274">
      <w:pPr>
        <w:widowControl w:val="0"/>
        <w:autoSpaceDE w:val="0"/>
        <w:autoSpaceDN w:val="0"/>
        <w:adjustRightInd w:val="0"/>
        <w:spacing w:before="60"/>
        <w:ind w:right="123"/>
        <w:rPr>
          <w:color w:val="2F3131"/>
          <w:sz w:val="23"/>
          <w:szCs w:val="23"/>
        </w:rPr>
      </w:pPr>
    </w:p>
    <w:sectPr w:rsidR="00517B8D" w:rsidSect="00D3544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10" w:right="806" w:bottom="2160" w:left="1368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AB" w:rsidRDefault="002170AB" w:rsidP="00517B8D">
      <w:r>
        <w:separator/>
      </w:r>
    </w:p>
  </w:endnote>
  <w:endnote w:type="continuationSeparator" w:id="1">
    <w:p w:rsidR="002170AB" w:rsidRDefault="002170AB" w:rsidP="005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8D" w:rsidRPr="00AE4A9A" w:rsidRDefault="00517B8D" w:rsidP="00517B8D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517B8D" w:rsidRPr="007B77A7" w:rsidRDefault="00517B8D" w:rsidP="00517B8D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517B8D" w:rsidRPr="007B77A7" w:rsidRDefault="00517B8D" w:rsidP="00517B8D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517B8D" w:rsidRPr="007B77A7" w:rsidRDefault="00517B8D" w:rsidP="00517B8D">
    <w:pPr>
      <w:pStyle w:val="Footer"/>
      <w:rPr>
        <w:color w:val="000000"/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 xml:space="preserve">                </w:t>
    </w:r>
    <w:hyperlink r:id="rId1" w:history="1">
      <w:r w:rsidRPr="00EE1280">
        <w:rPr>
          <w:rStyle w:val="Hyperlink"/>
          <w:sz w:val="18"/>
          <w:szCs w:val="18"/>
          <w:lang w:val="fr-FR"/>
        </w:rPr>
        <w:t>cjpvn@cnpp.ro</w:t>
      </w:r>
    </w:hyperlink>
    <w:r>
      <w:rPr>
        <w:color w:val="000000"/>
        <w:sz w:val="18"/>
        <w:szCs w:val="18"/>
        <w:lang w:val="fr-FR"/>
      </w:rPr>
      <w:t xml:space="preserve"> </w:t>
    </w:r>
  </w:p>
  <w:p w:rsidR="00517B8D" w:rsidRPr="007B77A7" w:rsidRDefault="00517B8D" w:rsidP="00517B8D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517B8D" w:rsidRDefault="00517B8D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A" w:rsidRPr="007B77A7" w:rsidRDefault="002170AB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fr-FR"/>
      </w:rPr>
    </w:pPr>
    <w:r>
      <w:rPr>
        <w:color w:val="000000"/>
        <w:sz w:val="22"/>
        <w:szCs w:val="22"/>
        <w:lang w:val="ro-RO"/>
      </w:rPr>
      <w:t>Purtator de Cuvant</w:t>
    </w:r>
  </w:p>
  <w:p w:rsidR="00AE4A9A" w:rsidRPr="007B77A7" w:rsidRDefault="002170AB" w:rsidP="00AE4A9A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AE4A9A" w:rsidRPr="007B77A7" w:rsidRDefault="002170AB" w:rsidP="00AE4A9A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A144D0" w:rsidRPr="007B77A7" w:rsidRDefault="002170AB" w:rsidP="00AE4A9A">
    <w:pPr>
      <w:pStyle w:val="Footer"/>
      <w:rPr>
        <w:color w:val="000000"/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 xml:space="preserve">                cjpvn@cnpp.ro</w:t>
    </w:r>
  </w:p>
  <w:p w:rsidR="00AE4A9A" w:rsidRPr="007B77A7" w:rsidRDefault="002170AB" w:rsidP="00AE4A9A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AE4A9A" w:rsidRDefault="002170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Pr="00AE4A9A" w:rsidRDefault="002170AB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D27EBF" w:rsidRPr="007B77A7" w:rsidRDefault="002170AB" w:rsidP="00D27EBF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D27EBF" w:rsidRPr="007B77A7" w:rsidRDefault="002170AB" w:rsidP="00D27EBF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D27EBF" w:rsidRPr="007B77A7" w:rsidRDefault="002170AB" w:rsidP="00D27EBF">
    <w:pPr>
      <w:pStyle w:val="Footer"/>
      <w:rPr>
        <w:color w:val="000000"/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 xml:space="preserve">                </w:t>
    </w:r>
    <w:hyperlink r:id="rId1" w:history="1">
      <w:r w:rsidRPr="00EE1280">
        <w:rPr>
          <w:rStyle w:val="Hyperlink"/>
          <w:sz w:val="18"/>
          <w:szCs w:val="18"/>
          <w:lang w:val="fr-FR"/>
        </w:rPr>
        <w:t>cjpvn@cnpp.ro</w:t>
      </w:r>
    </w:hyperlink>
    <w:r>
      <w:rPr>
        <w:color w:val="000000"/>
        <w:sz w:val="18"/>
        <w:szCs w:val="18"/>
        <w:lang w:val="fr-FR"/>
      </w:rPr>
      <w:t xml:space="preserve"> </w:t>
    </w:r>
  </w:p>
  <w:p w:rsidR="00D27EBF" w:rsidRPr="007B77A7" w:rsidRDefault="002170AB" w:rsidP="00D27EBF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AB" w:rsidRDefault="002170AB" w:rsidP="00517B8D">
      <w:r>
        <w:separator/>
      </w:r>
    </w:p>
  </w:footnote>
  <w:footnote w:type="continuationSeparator" w:id="1">
    <w:p w:rsidR="002170AB" w:rsidRDefault="002170AB" w:rsidP="005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8D" w:rsidRDefault="00517B8D" w:rsidP="00517B8D">
    <w:pPr>
      <w:pStyle w:val="Header"/>
      <w:tabs>
        <w:tab w:val="clear" w:pos="9360"/>
        <w:tab w:val="left" w:pos="7530"/>
      </w:tabs>
    </w:pPr>
    <w:r>
      <w:rPr>
        <w:noProof/>
      </w:rPr>
      <w:pict>
        <v:group id="_x0000_s1030" style="position:absolute;margin-left:321.15pt;margin-top:2.1pt;width:162pt;height:63pt;z-index:251659264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33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>
      <w:rPr>
        <w:noProof/>
      </w:rPr>
      <w:drawing>
        <wp:inline distT="0" distB="0" distL="0" distR="0">
          <wp:extent cx="3543300" cy="1000125"/>
          <wp:effectExtent l="19050" t="0" r="0" b="2857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A" w:rsidRDefault="002170AB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                                                                          </w:t>
    </w:r>
  </w:p>
  <w:p w:rsidR="00C2562A" w:rsidRDefault="002170AB" w:rsidP="0057684D">
    <w:pPr>
      <w:pStyle w:val="Header"/>
      <w:ind w:left="-900"/>
      <w:rPr>
        <w:noProof/>
        <w:color w:val="003399"/>
        <w:lang w:val="ro-RO" w:eastAsia="ro-RO"/>
      </w:rPr>
    </w:pPr>
  </w:p>
  <w:p w:rsidR="00070916" w:rsidRDefault="002170AB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Default="002170AB">
    <w:pPr>
      <w:pStyle w:val="Header"/>
      <w:rPr>
        <w:noProof/>
        <w:lang w:val="ro-RO" w:eastAsia="ro-RO"/>
      </w:rPr>
    </w:pPr>
    <w:r>
      <w:rPr>
        <w:noProof/>
      </w:rPr>
      <w:pict>
        <v:group id="_x0000_s1025" style="position:absolute;margin-left:342pt;margin-top:3.95pt;width:162pt;height:63pt;z-index:251658240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28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 w:rsidRPr="00304CD3">
      <w:rPr>
        <w:noProof/>
        <w:lang w:val="ro-RO" w:eastAsia="ro-RO"/>
      </w:rPr>
      <w:pict>
        <v:shape id="Picture 4" o:spid="_x0000_i1025" type="#_x0000_t75" style="width:279pt;height:66.75pt;visibility:visible">
          <v:imagedata r:id="rId2" o:title=""/>
          <v:shadow on="t" offset="0" offset2="-4pt"/>
        </v:shape>
      </w:pict>
    </w:r>
  </w:p>
  <w:p w:rsidR="00D27EBF" w:rsidRDefault="002170AB">
    <w:pPr>
      <w:pStyle w:val="Header"/>
      <w:rPr>
        <w:noProof/>
        <w:lang w:val="ro-RO" w:eastAsia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35pt;margin-top:9.15pt;width:228.65pt;height:9.7pt;z-index:251658240;mso-height-percent:200;mso-height-percent:200;mso-width-relative:margin;mso-height-relative:margin" stroked="f">
          <v:textbox style="mso-next-textbox:#_x0000_s1029">
            <w:txbxContent>
              <w:p w:rsidR="00D27EBF" w:rsidRPr="00587E2F" w:rsidRDefault="002170AB" w:rsidP="00587E2F"/>
            </w:txbxContent>
          </v:textbox>
        </v:shape>
      </w:pict>
    </w:r>
  </w:p>
  <w:p w:rsidR="00D27EBF" w:rsidRPr="00D27EBF" w:rsidRDefault="002170AB">
    <w:pPr>
      <w:pStyle w:val="Header"/>
      <w:rPr>
        <w:noProof/>
        <w:lang w:val="ro-RO"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164"/>
      </v:shape>
    </w:pict>
  </w:numPicBullet>
  <w:abstractNum w:abstractNumId="0">
    <w:nsid w:val="0077069A"/>
    <w:multiLevelType w:val="hybridMultilevel"/>
    <w:tmpl w:val="09AC6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A3F"/>
    <w:multiLevelType w:val="hybridMultilevel"/>
    <w:tmpl w:val="339EAE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C497D"/>
    <w:multiLevelType w:val="hybridMultilevel"/>
    <w:tmpl w:val="8BDCF0C0"/>
    <w:lvl w:ilvl="0" w:tplc="0688D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13333"/>
        <w:w w:val="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42B"/>
    <w:multiLevelType w:val="hybridMultilevel"/>
    <w:tmpl w:val="20105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14D2"/>
    <w:multiLevelType w:val="hybridMultilevel"/>
    <w:tmpl w:val="A8401E0C"/>
    <w:lvl w:ilvl="0" w:tplc="EAF6982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13333"/>
        <w:w w:val="7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550805"/>
    <w:multiLevelType w:val="hybridMultilevel"/>
    <w:tmpl w:val="E2B03B98"/>
    <w:lvl w:ilvl="0" w:tplc="8E2C9F4E">
      <w:start w:val="1"/>
      <w:numFmt w:val="decimal"/>
      <w:lvlText w:val="%1."/>
      <w:lvlJc w:val="left"/>
      <w:pPr>
        <w:ind w:left="1211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D4074C"/>
    <w:multiLevelType w:val="hybridMultilevel"/>
    <w:tmpl w:val="91E6C294"/>
    <w:lvl w:ilvl="0" w:tplc="F32C8C08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313333"/>
        <w:w w:val="76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5842DD3"/>
    <w:multiLevelType w:val="hybridMultilevel"/>
    <w:tmpl w:val="16BECC2E"/>
    <w:lvl w:ilvl="0" w:tplc="7C08CF3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13333"/>
        <w:w w:val="7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BA622C"/>
    <w:multiLevelType w:val="hybridMultilevel"/>
    <w:tmpl w:val="A566E5C6"/>
    <w:lvl w:ilvl="0" w:tplc="7AD01B98">
      <w:start w:val="316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3A83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14E66B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B079D"/>
    <w:multiLevelType w:val="hybridMultilevel"/>
    <w:tmpl w:val="9804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33DC4"/>
    <w:multiLevelType w:val="hybridMultilevel"/>
    <w:tmpl w:val="7408E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93E03"/>
    <w:multiLevelType w:val="hybridMultilevel"/>
    <w:tmpl w:val="6790762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4E20E9C"/>
    <w:multiLevelType w:val="hybridMultilevel"/>
    <w:tmpl w:val="6B3C36A0"/>
    <w:lvl w:ilvl="0" w:tplc="853A6F7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13333"/>
        <w:w w:val="7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3237C"/>
    <w:multiLevelType w:val="hybridMultilevel"/>
    <w:tmpl w:val="5FB65E6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5738D3"/>
    <w:multiLevelType w:val="hybridMultilevel"/>
    <w:tmpl w:val="68108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7B8D"/>
    <w:rsid w:val="001A3A59"/>
    <w:rsid w:val="002170AB"/>
    <w:rsid w:val="002348A4"/>
    <w:rsid w:val="003242DB"/>
    <w:rsid w:val="004B6274"/>
    <w:rsid w:val="00517B8D"/>
    <w:rsid w:val="005B2136"/>
    <w:rsid w:val="005C7BFC"/>
    <w:rsid w:val="00691FF8"/>
    <w:rsid w:val="006C5950"/>
    <w:rsid w:val="00963001"/>
    <w:rsid w:val="00A03FFF"/>
    <w:rsid w:val="00C00DA5"/>
    <w:rsid w:val="00DD0B18"/>
    <w:rsid w:val="00E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8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B8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7B8D"/>
    <w:pPr>
      <w:spacing w:before="100" w:beforeAutospacing="1" w:after="100" w:afterAutospacing="1"/>
    </w:pPr>
  </w:style>
  <w:style w:type="paragraph" w:styleId="ListParagraph">
    <w:name w:val="List Paragraph"/>
    <w:aliases w:val="no spacing,Numbered List Paragraph,Numbered Paragraph,Main numbered paragraph,List Paragraph1"/>
    <w:basedOn w:val="Normal"/>
    <w:link w:val="ListParagraphChar"/>
    <w:uiPriority w:val="34"/>
    <w:qFormat/>
    <w:rsid w:val="00517B8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no spacing Char,Numbered List Paragraph Char,Numbered Paragraph Char,Main numbered paragraph Char,List Paragraph1 Char"/>
    <w:basedOn w:val="DefaultParagraphFont"/>
    <w:link w:val="ListParagraph"/>
    <w:uiPriority w:val="34"/>
    <w:locked/>
    <w:rsid w:val="00517B8D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517B8D"/>
    <w:pPr>
      <w:spacing w:after="120"/>
      <w:ind w:left="283"/>
    </w:pPr>
    <w:rPr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7B8D"/>
    <w:rPr>
      <w:rFonts w:ascii="Times New Roman" w:eastAsia="Times New Roman" w:hAnsi="Times New Roman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517B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17B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pvn@cnpp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jpvn@cnpp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609B-47D9-475F-9231-AA6F326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statiex</dc:creator>
  <cp:keywords/>
  <dc:description/>
  <cp:lastModifiedBy>statiex</cp:lastModifiedBy>
  <cp:revision>11</cp:revision>
  <dcterms:created xsi:type="dcterms:W3CDTF">2016-11-07T10:17:00Z</dcterms:created>
  <dcterms:modified xsi:type="dcterms:W3CDTF">2016-11-07T11:20:00Z</dcterms:modified>
</cp:coreProperties>
</file>